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numPr>
          <w:ilvl w:val="0"/>
          <w:numId w:val="0"/>
        </w:numPr>
        <w:wordWrap w:val="0"/>
        <w:autoSpaceDE/>
        <w:autoSpaceDN/>
        <w:bidi w:val="0"/>
        <w:snapToGrid/>
        <w:spacing w:before="0" w:after="0" w:line="480" w:lineRule="exact"/>
        <w:ind w:left="-540" w:right="-416" w:firstLine="0"/>
        <w:jc w:val="both"/>
        <w:rPr>
          <w:rFonts w:hint="eastAsia" w:ascii="Times New Roman" w:hAnsi="宋体" w:eastAsia="宋体"/>
          <w:b w:val="0"/>
          <w:bCs/>
          <w:color w:val="auto"/>
          <w:spacing w:val="0"/>
          <w:position w:val="0"/>
          <w:sz w:val="28"/>
          <w:szCs w:val="28"/>
          <w:lang w:eastAsia="zh-CN"/>
        </w:rPr>
      </w:pPr>
      <w:r>
        <w:rPr>
          <w:rFonts w:hint="eastAsia" w:ascii="Times New Roman" w:hAnsi="宋体" w:eastAsia="宋体"/>
          <w:b w:val="0"/>
          <w:bCs/>
          <w:color w:val="auto"/>
          <w:spacing w:val="0"/>
          <w:position w:val="0"/>
          <w:sz w:val="28"/>
          <w:szCs w:val="28"/>
          <w:lang w:eastAsia="zh-CN"/>
        </w:rPr>
        <w:t>附件五：</w:t>
      </w:r>
    </w:p>
    <w:p>
      <w:pPr>
        <w:keepNext w:val="0"/>
        <w:keepLines w:val="0"/>
        <w:pageBreakBefore w:val="0"/>
        <w:widowControl/>
        <w:numPr>
          <w:ilvl w:val="0"/>
          <w:numId w:val="0"/>
        </w:numPr>
        <w:kinsoku/>
        <w:wordWrap w:val="0"/>
        <w:overflowPunct/>
        <w:topLinePunct w:val="0"/>
        <w:autoSpaceDE/>
        <w:autoSpaceDN/>
        <w:bidi w:val="0"/>
        <w:adjustRightInd/>
        <w:snapToGrid/>
        <w:spacing w:before="0" w:after="0" w:line="600" w:lineRule="exact"/>
        <w:ind w:left="-539" w:right="-414" w:firstLine="0"/>
        <w:jc w:val="center"/>
        <w:textAlignment w:val="auto"/>
        <w:rPr>
          <w:rFonts w:hint="eastAsia" w:ascii="方正小标宋简体" w:hAnsi="方正小标宋简体" w:eastAsia="方正小标宋简体" w:cs="方正小标宋简体"/>
          <w:b w:val="0"/>
          <w:bCs/>
          <w:color w:val="auto"/>
          <w:spacing w:val="0"/>
          <w:position w:val="0"/>
          <w:sz w:val="44"/>
          <w:szCs w:val="44"/>
        </w:rPr>
      </w:pPr>
      <w:r>
        <w:rPr>
          <w:rFonts w:hint="eastAsia" w:ascii="方正小标宋简体" w:hAnsi="方正小标宋简体" w:eastAsia="方正小标宋简体" w:cs="方正小标宋简体"/>
          <w:b w:val="0"/>
          <w:bCs/>
          <w:color w:val="auto"/>
          <w:spacing w:val="0"/>
          <w:position w:val="0"/>
          <w:sz w:val="44"/>
          <w:szCs w:val="44"/>
        </w:rPr>
        <w:t>关于召开“中华魂”（ 腾飞的祖国）</w:t>
      </w:r>
    </w:p>
    <w:p>
      <w:pPr>
        <w:keepNext w:val="0"/>
        <w:keepLines w:val="0"/>
        <w:pageBreakBefore w:val="0"/>
        <w:widowControl/>
        <w:numPr>
          <w:ilvl w:val="0"/>
          <w:numId w:val="0"/>
        </w:numPr>
        <w:kinsoku/>
        <w:wordWrap w:val="0"/>
        <w:overflowPunct/>
        <w:topLinePunct w:val="0"/>
        <w:autoSpaceDE/>
        <w:autoSpaceDN/>
        <w:bidi w:val="0"/>
        <w:adjustRightInd/>
        <w:snapToGrid/>
        <w:spacing w:before="0" w:after="0" w:line="600" w:lineRule="exact"/>
        <w:ind w:left="-539" w:right="-414" w:firstLine="0"/>
        <w:jc w:val="center"/>
        <w:textAlignment w:val="auto"/>
        <w:rPr>
          <w:rFonts w:hint="eastAsia" w:ascii="方正小标宋简体" w:hAnsi="方正小标宋简体" w:eastAsia="方正小标宋简体" w:cs="方正小标宋简体"/>
          <w:b w:val="0"/>
          <w:bCs/>
          <w:color w:val="auto"/>
          <w:spacing w:val="0"/>
          <w:position w:val="0"/>
          <w:sz w:val="44"/>
          <w:szCs w:val="44"/>
        </w:rPr>
      </w:pPr>
      <w:r>
        <w:rPr>
          <w:rFonts w:hint="eastAsia" w:ascii="方正小标宋简体" w:hAnsi="方正小标宋简体" w:eastAsia="方正小标宋简体" w:cs="方正小标宋简体"/>
          <w:b w:val="0"/>
          <w:bCs/>
          <w:color w:val="auto"/>
          <w:spacing w:val="0"/>
          <w:position w:val="0"/>
          <w:sz w:val="44"/>
          <w:szCs w:val="44"/>
        </w:rPr>
        <w:t>主题教育活动总结表彰会的通知</w:t>
      </w:r>
    </w:p>
    <w:p>
      <w:pPr>
        <w:pageBreakBefore w:val="0"/>
        <w:numPr>
          <w:ilvl w:val="0"/>
          <w:numId w:val="0"/>
        </w:numPr>
        <w:wordWrap w:val="0"/>
        <w:autoSpaceDE/>
        <w:autoSpaceDN/>
        <w:bidi w:val="0"/>
        <w:snapToGrid/>
        <w:spacing w:before="0" w:after="0" w:line="480" w:lineRule="exact"/>
        <w:ind w:right="0" w:firstLine="0"/>
        <w:jc w:val="both"/>
        <w:rPr>
          <w:rFonts w:hint="default" w:ascii="Times New Roman" w:hAnsi="宋体" w:eastAsia="宋体"/>
          <w:b/>
          <w:color w:val="auto"/>
          <w:spacing w:val="0"/>
          <w:position w:val="0"/>
          <w:sz w:val="32"/>
          <w:szCs w:val="32"/>
        </w:rPr>
      </w:pPr>
    </w:p>
    <w:p>
      <w:pPr>
        <w:pageBreakBefore w:val="0"/>
        <w:numPr>
          <w:ilvl w:val="0"/>
          <w:numId w:val="0"/>
        </w:numPr>
        <w:wordWrap w:val="0"/>
        <w:autoSpaceDE/>
        <w:autoSpaceDN/>
        <w:bidi w:val="0"/>
        <w:snapToGrid/>
        <w:spacing w:before="0" w:after="0" w:line="480" w:lineRule="exact"/>
        <w:ind w:left="-359" w:right="0" w:firstLine="0"/>
        <w:jc w:val="both"/>
        <w:rPr>
          <w:rFonts w:hint="default" w:ascii="Times New Roman" w:hAnsi="宋体" w:eastAsia="宋体"/>
          <w:b/>
          <w:color w:val="auto"/>
          <w:spacing w:val="0"/>
          <w:position w:val="0"/>
          <w:sz w:val="32"/>
          <w:szCs w:val="32"/>
        </w:rPr>
      </w:pPr>
      <w:r>
        <w:rPr>
          <w:rFonts w:hint="default" w:ascii="Times New Roman" w:hAnsi="宋体" w:eastAsia="宋体"/>
          <w:b/>
          <w:color w:val="auto"/>
          <w:spacing w:val="0"/>
          <w:position w:val="0"/>
          <w:sz w:val="28"/>
          <w:szCs w:val="28"/>
        </w:rPr>
        <w:t>黑龙江省“中华魂”</w:t>
      </w:r>
      <w:r>
        <w:rPr>
          <w:rFonts w:hint="default" w:ascii="宋体" w:hAnsi="宋体" w:eastAsia="宋体"/>
          <w:b/>
          <w:color w:val="auto"/>
          <w:spacing w:val="0"/>
          <w:position w:val="0"/>
          <w:sz w:val="28"/>
          <w:szCs w:val="28"/>
        </w:rPr>
        <w:t>主题教育活动组委会：</w:t>
      </w:r>
    </w:p>
    <w:p>
      <w:pPr>
        <w:pageBreakBefore w:val="0"/>
        <w:numPr>
          <w:ilvl w:val="0"/>
          <w:numId w:val="0"/>
        </w:numPr>
        <w:wordWrap w:val="0"/>
        <w:autoSpaceDE/>
        <w:autoSpaceDN/>
        <w:bidi w:val="0"/>
        <w:snapToGrid/>
        <w:spacing w:before="0" w:after="0" w:line="480" w:lineRule="exact"/>
        <w:ind w:left="-359" w:right="-416" w:firstLine="549"/>
        <w:jc w:val="both"/>
        <w:rPr>
          <w:rFonts w:hint="default" w:ascii="宋体" w:hAnsi="宋体" w:eastAsia="宋体"/>
          <w:color w:val="auto"/>
          <w:spacing w:val="0"/>
          <w:position w:val="0"/>
          <w:sz w:val="28"/>
          <w:szCs w:val="28"/>
        </w:rPr>
      </w:pPr>
      <w:r>
        <w:rPr>
          <w:rFonts w:hint="default" w:ascii="宋体" w:hAnsi="宋体" w:eastAsia="宋体"/>
          <w:color w:val="auto"/>
          <w:spacing w:val="0"/>
          <w:position w:val="0"/>
          <w:sz w:val="28"/>
          <w:szCs w:val="28"/>
        </w:rPr>
        <w:t>2018年全国“中华魂”《腾飞的祖国》主题教育活动在各省、市、自治区领导的高度重视及相关部门的大力支持下，获得圆满成功。为总结经验、交流成果、宣传典型，全国“中华魂”主题教育活动组委会定于</w:t>
      </w:r>
      <w:r>
        <w:rPr>
          <w:rFonts w:hint="default" w:ascii="宋体" w:hAnsi="宋体" w:eastAsia="宋体"/>
          <w:b/>
          <w:color w:val="auto"/>
          <w:spacing w:val="0"/>
          <w:position w:val="0"/>
          <w:sz w:val="28"/>
          <w:szCs w:val="28"/>
        </w:rPr>
        <w:t>2019年7月21日至26日</w:t>
      </w:r>
      <w:r>
        <w:rPr>
          <w:rFonts w:hint="default" w:ascii="宋体" w:hAnsi="宋体" w:eastAsia="宋体"/>
          <w:color w:val="auto"/>
          <w:spacing w:val="0"/>
          <w:position w:val="0"/>
          <w:sz w:val="28"/>
          <w:szCs w:val="28"/>
        </w:rPr>
        <w:t>在北京召开总结表彰大会暨夏令营活动。</w:t>
      </w:r>
    </w:p>
    <w:p>
      <w:pPr>
        <w:pageBreakBefore w:val="0"/>
        <w:numPr>
          <w:ilvl w:val="0"/>
          <w:numId w:val="0"/>
        </w:numPr>
        <w:wordWrap w:val="0"/>
        <w:autoSpaceDE/>
        <w:autoSpaceDN/>
        <w:bidi w:val="0"/>
        <w:snapToGrid/>
        <w:spacing w:before="0" w:after="0" w:line="480" w:lineRule="exact"/>
        <w:ind w:left="-359" w:right="-416" w:firstLine="549"/>
        <w:jc w:val="both"/>
        <w:rPr>
          <w:rFonts w:hint="default" w:ascii="Times New Roman" w:hAnsi="宋体" w:eastAsia="宋体"/>
          <w:b/>
          <w:color w:val="auto"/>
          <w:spacing w:val="0"/>
          <w:position w:val="0"/>
          <w:sz w:val="32"/>
          <w:szCs w:val="32"/>
        </w:rPr>
      </w:pPr>
      <w:r>
        <w:rPr>
          <w:rFonts w:hint="default" w:ascii="宋体" w:hAnsi="宋体" w:eastAsia="宋体"/>
          <w:color w:val="auto"/>
          <w:spacing w:val="0"/>
          <w:position w:val="0"/>
          <w:sz w:val="28"/>
          <w:szCs w:val="28"/>
        </w:rPr>
        <w:t>现将具体事宜通知如下：</w:t>
      </w:r>
    </w:p>
    <w:p>
      <w:pPr>
        <w:pageBreakBefore w:val="0"/>
        <w:numPr>
          <w:ilvl w:val="0"/>
          <w:numId w:val="0"/>
        </w:numPr>
        <w:wordWrap w:val="0"/>
        <w:autoSpaceDE/>
        <w:autoSpaceDN/>
        <w:bidi w:val="0"/>
        <w:snapToGrid/>
        <w:spacing w:before="0" w:after="0" w:line="480" w:lineRule="exact"/>
        <w:ind w:left="-359" w:right="-416" w:firstLine="560"/>
        <w:jc w:val="both"/>
        <w:rPr>
          <w:rFonts w:hint="default" w:ascii="宋体" w:hAnsi="宋体" w:eastAsia="宋体"/>
          <w:color w:val="auto"/>
          <w:spacing w:val="0"/>
          <w:position w:val="0"/>
          <w:sz w:val="28"/>
          <w:szCs w:val="28"/>
        </w:rPr>
      </w:pPr>
      <w:r>
        <w:rPr>
          <w:rFonts w:hint="default" w:ascii="宋体" w:hAnsi="宋体" w:eastAsia="宋体"/>
          <w:color w:val="auto"/>
          <w:spacing w:val="0"/>
          <w:position w:val="0"/>
          <w:sz w:val="28"/>
          <w:szCs w:val="28"/>
        </w:rPr>
        <w:t>一、根据2018年各地“中华魂”（腾飞的祖国）主题教育活动开展情况，分配贵省获奖名额：一等奖21名、二等奖31名、三等奖62名、先进集体奖12名、先进个人奖15名、优秀辅导奖62名，共计203名。</w:t>
      </w:r>
    </w:p>
    <w:p>
      <w:pPr>
        <w:pageBreakBefore w:val="0"/>
        <w:numPr>
          <w:ilvl w:val="0"/>
          <w:numId w:val="0"/>
        </w:numPr>
        <w:wordWrap w:val="0"/>
        <w:autoSpaceDE/>
        <w:autoSpaceDN/>
        <w:bidi w:val="0"/>
        <w:snapToGrid/>
        <w:spacing w:before="0" w:after="0" w:line="480" w:lineRule="exact"/>
        <w:ind w:left="-359" w:right="-416" w:firstLine="560"/>
        <w:jc w:val="both"/>
        <w:rPr>
          <w:rFonts w:hint="default" w:ascii="宋体" w:hAnsi="宋体" w:eastAsia="宋体"/>
          <w:color w:val="auto"/>
          <w:spacing w:val="0"/>
          <w:position w:val="0"/>
          <w:sz w:val="28"/>
          <w:szCs w:val="28"/>
        </w:rPr>
      </w:pPr>
      <w:r>
        <w:rPr>
          <w:rFonts w:hint="default" w:ascii="宋体" w:hAnsi="宋体" w:eastAsia="宋体"/>
          <w:color w:val="auto"/>
          <w:spacing w:val="0"/>
          <w:position w:val="0"/>
          <w:sz w:val="28"/>
          <w:szCs w:val="28"/>
        </w:rPr>
        <w:t>二、请贵省于</w:t>
      </w:r>
      <w:r>
        <w:rPr>
          <w:rFonts w:hint="default" w:ascii="宋体" w:hAnsi="宋体" w:eastAsia="宋体"/>
          <w:b/>
          <w:color w:val="auto"/>
          <w:spacing w:val="0"/>
          <w:position w:val="0"/>
          <w:sz w:val="28"/>
          <w:szCs w:val="28"/>
          <w:shd w:val="pct10" w:color="000000" w:fill="FFFFFF"/>
        </w:rPr>
        <w:t>2019年6月15日</w:t>
      </w:r>
      <w:r>
        <w:rPr>
          <w:rFonts w:hint="default" w:ascii="宋体" w:hAnsi="宋体" w:eastAsia="宋体"/>
          <w:color w:val="auto"/>
          <w:spacing w:val="0"/>
          <w:position w:val="0"/>
          <w:sz w:val="28"/>
          <w:szCs w:val="28"/>
        </w:rPr>
        <w:t>前将获奖人员名单报“中华魂”主题教育活动组委会办公室，届时由活动办寄发获奖证书、奖牌和奖品。</w:t>
      </w:r>
    </w:p>
    <w:p>
      <w:pPr>
        <w:pageBreakBefore w:val="0"/>
        <w:numPr>
          <w:ilvl w:val="0"/>
          <w:numId w:val="0"/>
        </w:numPr>
        <w:wordWrap w:val="0"/>
        <w:autoSpaceDE/>
        <w:autoSpaceDN/>
        <w:bidi w:val="0"/>
        <w:snapToGrid/>
        <w:spacing w:before="0" w:after="0" w:line="480" w:lineRule="exact"/>
        <w:ind w:left="-359" w:right="-416" w:firstLine="560"/>
        <w:jc w:val="both"/>
        <w:rPr>
          <w:rFonts w:hint="default" w:ascii="宋体" w:hAnsi="宋体" w:eastAsia="宋体"/>
          <w:color w:val="auto"/>
          <w:spacing w:val="0"/>
          <w:position w:val="0"/>
          <w:sz w:val="28"/>
          <w:szCs w:val="28"/>
        </w:rPr>
      </w:pPr>
      <w:r>
        <w:rPr>
          <w:rFonts w:hint="default" w:ascii="宋体" w:hAnsi="宋体" w:eastAsia="宋体"/>
          <w:color w:val="auto"/>
          <w:spacing w:val="0"/>
          <w:position w:val="0"/>
          <w:sz w:val="28"/>
          <w:szCs w:val="28"/>
        </w:rPr>
        <w:t>三、请贵省在获奖人员中确定获得一等奖代表、先进集体代表、先进个人代表共48名，于7月下旬赴北京参加“中华魂”主题教育活动总结表彰大会暨夏令营（有关事宜另文通知）。</w:t>
      </w:r>
    </w:p>
    <w:p>
      <w:pPr>
        <w:pageBreakBefore w:val="0"/>
        <w:numPr>
          <w:ilvl w:val="0"/>
          <w:numId w:val="0"/>
        </w:numPr>
        <w:wordWrap w:val="0"/>
        <w:autoSpaceDE/>
        <w:autoSpaceDN/>
        <w:bidi w:val="0"/>
        <w:snapToGrid/>
        <w:spacing w:before="0" w:after="0" w:line="480" w:lineRule="exact"/>
        <w:ind w:left="-359" w:right="-416" w:firstLine="560"/>
        <w:jc w:val="both"/>
        <w:rPr>
          <w:rFonts w:hint="default" w:ascii="宋体" w:hAnsi="宋体" w:eastAsia="宋体"/>
          <w:color w:val="auto"/>
          <w:spacing w:val="0"/>
          <w:position w:val="0"/>
          <w:sz w:val="28"/>
          <w:szCs w:val="28"/>
        </w:rPr>
      </w:pPr>
      <w:r>
        <w:rPr>
          <w:rFonts w:hint="default" w:ascii="宋体" w:hAnsi="宋体" w:eastAsia="宋体"/>
          <w:color w:val="auto"/>
          <w:spacing w:val="0"/>
          <w:position w:val="0"/>
          <w:sz w:val="28"/>
          <w:szCs w:val="28"/>
        </w:rPr>
        <w:t>四、请贵省关工委提前在进京代表中选派上主席台领奖成人代表3名，学生旗手1名。</w:t>
      </w:r>
      <w:r>
        <w:rPr>
          <w:rFonts w:hint="default" w:ascii="宋体" w:hAnsi="宋体" w:eastAsia="宋体"/>
          <w:b/>
          <w:color w:val="auto"/>
          <w:spacing w:val="0"/>
          <w:position w:val="0"/>
          <w:sz w:val="28"/>
          <w:szCs w:val="28"/>
          <w:shd w:val="pct10" w:color="000000" w:fill="FFFFFF"/>
        </w:rPr>
        <w:t>6月20日</w:t>
      </w:r>
      <w:r>
        <w:rPr>
          <w:rFonts w:hint="default" w:ascii="宋体" w:hAnsi="宋体" w:eastAsia="宋体"/>
          <w:color w:val="auto"/>
          <w:spacing w:val="0"/>
          <w:position w:val="0"/>
          <w:sz w:val="28"/>
          <w:szCs w:val="28"/>
        </w:rPr>
        <w:t>前将上台领奖人员及学生旗手姓名、性别、年龄、手机联系方式传送电子邮件至组委会办公室。到会后根据《会议指南》上安排的时间进行表彰会领奖仪式的彩排。</w:t>
      </w:r>
    </w:p>
    <w:p>
      <w:pPr>
        <w:pageBreakBefore w:val="0"/>
        <w:numPr>
          <w:ilvl w:val="0"/>
          <w:numId w:val="0"/>
        </w:numPr>
        <w:wordWrap w:val="0"/>
        <w:autoSpaceDE/>
        <w:autoSpaceDN/>
        <w:bidi w:val="0"/>
        <w:snapToGrid/>
        <w:spacing w:before="0" w:after="0" w:line="480" w:lineRule="exact"/>
        <w:ind w:left="-359" w:right="-416" w:firstLine="560"/>
        <w:jc w:val="both"/>
        <w:rPr>
          <w:rFonts w:hint="default" w:ascii="宋体" w:hAnsi="宋体" w:eastAsia="宋体"/>
          <w:color w:val="auto"/>
          <w:spacing w:val="0"/>
          <w:position w:val="0"/>
          <w:sz w:val="28"/>
          <w:szCs w:val="28"/>
        </w:rPr>
      </w:pPr>
      <w:r>
        <w:rPr>
          <w:rFonts w:hint="default" w:ascii="宋体" w:hAnsi="宋体" w:eastAsia="宋体"/>
          <w:color w:val="auto"/>
          <w:spacing w:val="0"/>
          <w:position w:val="0"/>
          <w:sz w:val="28"/>
          <w:szCs w:val="28"/>
        </w:rPr>
        <w:t>五、各地在报送参会人员名单上，一定要注明姓名、性别、年龄、身份证号、学校（单位）、年级、职务及负责人、联系电话、通讯地址等内容，并加盖当地活动主办单位公章。经“中华魂”主题教育活动组委会确认参会资格后，再寄发《营员须知》和《营员表》等有关资料。</w:t>
      </w:r>
    </w:p>
    <w:p>
      <w:pPr>
        <w:pageBreakBefore w:val="0"/>
        <w:numPr>
          <w:ilvl w:val="0"/>
          <w:numId w:val="0"/>
        </w:numPr>
        <w:wordWrap w:val="0"/>
        <w:autoSpaceDE/>
        <w:autoSpaceDN/>
        <w:bidi w:val="0"/>
        <w:snapToGrid/>
        <w:spacing w:before="0" w:after="0" w:line="480" w:lineRule="exact"/>
        <w:ind w:left="-359" w:right="-416" w:firstLine="560"/>
        <w:jc w:val="both"/>
        <w:rPr>
          <w:rFonts w:hint="default" w:ascii="宋体" w:hAnsi="宋体" w:eastAsia="宋体"/>
          <w:color w:val="auto"/>
          <w:spacing w:val="0"/>
          <w:position w:val="0"/>
          <w:sz w:val="28"/>
          <w:szCs w:val="28"/>
        </w:rPr>
      </w:pPr>
      <w:r>
        <w:rPr>
          <w:rFonts w:hint="default" w:ascii="宋体" w:hAnsi="宋体" w:eastAsia="宋体"/>
          <w:color w:val="auto"/>
          <w:spacing w:val="0"/>
          <w:position w:val="0"/>
          <w:sz w:val="28"/>
          <w:szCs w:val="28"/>
        </w:rPr>
        <w:t>六、获得参会资格人员年龄应在10周岁以上、70周岁以下,且身体健康。</w:t>
      </w:r>
    </w:p>
    <w:p>
      <w:pPr>
        <w:pageBreakBefore w:val="0"/>
        <w:numPr>
          <w:ilvl w:val="0"/>
          <w:numId w:val="0"/>
        </w:numPr>
        <w:wordWrap w:val="0"/>
        <w:autoSpaceDE/>
        <w:autoSpaceDN/>
        <w:bidi w:val="0"/>
        <w:snapToGrid/>
        <w:spacing w:before="0" w:after="0" w:line="480" w:lineRule="exact"/>
        <w:ind w:left="-359" w:right="-416" w:firstLine="560"/>
        <w:jc w:val="both"/>
        <w:rPr>
          <w:rFonts w:hint="default" w:ascii="宋体" w:hAnsi="宋体" w:eastAsia="宋体"/>
          <w:color w:val="auto"/>
          <w:spacing w:val="0"/>
          <w:position w:val="0"/>
          <w:sz w:val="28"/>
          <w:szCs w:val="28"/>
        </w:rPr>
      </w:pPr>
      <w:r>
        <w:rPr>
          <w:rFonts w:hint="default" w:ascii="宋体" w:hAnsi="宋体" w:eastAsia="宋体"/>
          <w:color w:val="auto"/>
          <w:spacing w:val="0"/>
          <w:position w:val="0"/>
          <w:sz w:val="28"/>
          <w:szCs w:val="28"/>
        </w:rPr>
        <w:t>七、今年参加人民大会堂演讲代表的选拔形式与去年相同，组委会决定在表彰会第一天即7月22日全天进行全国“中华魂”主题教育活动表彰会演讲成果展示活动，通过展示活动选拔出参加2019年人民大会堂表彰大会的演讲选手。请贵省在进京名额中确定参加成果展示活动选手名额：</w:t>
      </w:r>
      <w:r>
        <w:rPr>
          <w:rFonts w:hint="default" w:ascii="宋体" w:hAnsi="宋体" w:eastAsia="宋体"/>
          <w:b/>
          <w:color w:val="auto"/>
          <w:spacing w:val="0"/>
          <w:position w:val="0"/>
          <w:sz w:val="28"/>
          <w:szCs w:val="28"/>
          <w:shd w:val="pct10" w:color="000000" w:fill="FFFFFF"/>
        </w:rPr>
        <w:t>小学组3人，中学组3人，青年组1人。参加演讲成果展示活动的选手要严格按照成果展示活动通知中的要求将演讲稿件于6月8日前</w:t>
      </w:r>
      <w:r>
        <w:rPr>
          <w:rFonts w:hint="default" w:ascii="宋体" w:hAnsi="宋体" w:eastAsia="宋体"/>
          <w:color w:val="auto"/>
          <w:spacing w:val="0"/>
          <w:position w:val="0"/>
          <w:sz w:val="28"/>
          <w:szCs w:val="28"/>
        </w:rPr>
        <w:t>上报“中华魂”主题教育活动组委会办公室。（成果展示活动安排及评分标准详见附件一《2019年全国“中华魂”主题教育活动表彰大会演讲成果展示通知》）</w:t>
      </w:r>
    </w:p>
    <w:p>
      <w:pPr>
        <w:pageBreakBefore w:val="0"/>
        <w:numPr>
          <w:ilvl w:val="0"/>
          <w:numId w:val="0"/>
        </w:numPr>
        <w:wordWrap w:val="0"/>
        <w:autoSpaceDE/>
        <w:autoSpaceDN/>
        <w:bidi w:val="0"/>
        <w:snapToGrid/>
        <w:spacing w:before="0" w:after="0" w:line="480" w:lineRule="exact"/>
        <w:ind w:left="-359" w:right="-416" w:firstLine="560"/>
        <w:jc w:val="both"/>
        <w:rPr>
          <w:rFonts w:hint="default" w:ascii="宋体" w:hAnsi="宋体" w:eastAsia="宋体"/>
          <w:color w:val="auto"/>
          <w:spacing w:val="0"/>
          <w:position w:val="0"/>
          <w:sz w:val="28"/>
          <w:szCs w:val="28"/>
        </w:rPr>
      </w:pPr>
      <w:r>
        <w:rPr>
          <w:rFonts w:hint="default" w:ascii="宋体" w:hAnsi="宋体" w:eastAsia="宋体"/>
          <w:color w:val="auto"/>
          <w:spacing w:val="0"/>
          <w:position w:val="0"/>
          <w:sz w:val="28"/>
          <w:szCs w:val="28"/>
        </w:rPr>
        <w:t>八、请各地“中华魂”主题教育活动组委会根据活动日程安排，提前在中国铁路客户服务中心网站订购返程车票。</w:t>
      </w:r>
    </w:p>
    <w:p>
      <w:pPr>
        <w:pageBreakBefore w:val="0"/>
        <w:numPr>
          <w:ilvl w:val="0"/>
          <w:numId w:val="0"/>
        </w:numPr>
        <w:wordWrap w:val="0"/>
        <w:autoSpaceDE/>
        <w:autoSpaceDN/>
        <w:bidi w:val="0"/>
        <w:snapToGrid/>
        <w:spacing w:before="0" w:after="0" w:line="480" w:lineRule="exact"/>
        <w:ind w:left="-359" w:right="-416" w:firstLine="560"/>
        <w:jc w:val="both"/>
        <w:rPr>
          <w:rFonts w:hint="default" w:ascii="宋体" w:hAnsi="宋体" w:eastAsia="宋体"/>
          <w:color w:val="auto"/>
          <w:spacing w:val="0"/>
          <w:position w:val="0"/>
          <w:sz w:val="28"/>
          <w:szCs w:val="28"/>
        </w:rPr>
      </w:pPr>
      <w:r>
        <w:rPr>
          <w:rFonts w:hint="default" w:ascii="宋体" w:hAnsi="宋体" w:eastAsia="宋体"/>
          <w:color w:val="auto"/>
          <w:spacing w:val="0"/>
          <w:position w:val="0"/>
          <w:sz w:val="28"/>
          <w:szCs w:val="28"/>
        </w:rPr>
        <w:t>九、请各地“中华魂”读书活动组委会认真总结先进经验及典型事例，并于</w:t>
      </w:r>
      <w:r>
        <w:rPr>
          <w:rFonts w:hint="default" w:ascii="宋体" w:hAnsi="宋体" w:eastAsia="宋体"/>
          <w:b/>
          <w:color w:val="auto"/>
          <w:spacing w:val="0"/>
          <w:position w:val="0"/>
          <w:sz w:val="28"/>
          <w:szCs w:val="28"/>
          <w:shd w:val="pct10" w:color="000000" w:fill="FFFFFF"/>
        </w:rPr>
        <w:t>6月8日前</w:t>
      </w:r>
      <w:r>
        <w:rPr>
          <w:rFonts w:hint="default" w:ascii="宋体" w:hAnsi="宋体" w:eastAsia="宋体"/>
          <w:color w:val="auto"/>
          <w:spacing w:val="0"/>
          <w:position w:val="0"/>
          <w:sz w:val="28"/>
          <w:szCs w:val="28"/>
        </w:rPr>
        <w:t>上报组委会办公室。</w:t>
      </w:r>
    </w:p>
    <w:p>
      <w:pPr>
        <w:pageBreakBefore w:val="0"/>
        <w:numPr>
          <w:ilvl w:val="0"/>
          <w:numId w:val="0"/>
        </w:numPr>
        <w:wordWrap w:val="0"/>
        <w:autoSpaceDE/>
        <w:autoSpaceDN/>
        <w:bidi w:val="0"/>
        <w:snapToGrid/>
        <w:spacing w:before="0" w:after="0" w:line="480" w:lineRule="exact"/>
        <w:ind w:left="-359" w:right="-416" w:firstLine="560"/>
        <w:jc w:val="both"/>
        <w:rPr>
          <w:rFonts w:hint="default" w:ascii="宋体" w:hAnsi="宋体" w:eastAsia="宋体"/>
          <w:color w:val="auto"/>
          <w:spacing w:val="0"/>
          <w:position w:val="0"/>
          <w:sz w:val="28"/>
          <w:szCs w:val="28"/>
        </w:rPr>
      </w:pPr>
      <w:r>
        <w:rPr>
          <w:rFonts w:hint="default" w:ascii="宋体" w:hAnsi="宋体" w:eastAsia="宋体"/>
          <w:color w:val="auto"/>
          <w:spacing w:val="0"/>
          <w:position w:val="0"/>
          <w:sz w:val="28"/>
          <w:szCs w:val="28"/>
        </w:rPr>
        <w:t>十、“中华魂”主题教育活动组委会办公室通讯地址：</w:t>
      </w:r>
    </w:p>
    <w:p>
      <w:pPr>
        <w:pageBreakBefore w:val="0"/>
        <w:numPr>
          <w:ilvl w:val="0"/>
          <w:numId w:val="0"/>
        </w:numPr>
        <w:wordWrap w:val="0"/>
        <w:autoSpaceDE/>
        <w:autoSpaceDN/>
        <w:bidi w:val="0"/>
        <w:snapToGrid/>
        <w:spacing w:before="0" w:after="0" w:line="480" w:lineRule="exact"/>
        <w:ind w:right="-416" w:firstLine="0"/>
        <w:jc w:val="both"/>
        <w:rPr>
          <w:rFonts w:hint="default" w:ascii="宋体" w:hAnsi="宋体" w:eastAsia="宋体"/>
          <w:color w:val="auto"/>
          <w:spacing w:val="0"/>
          <w:position w:val="0"/>
          <w:sz w:val="28"/>
          <w:szCs w:val="28"/>
        </w:rPr>
      </w:pPr>
      <w:r>
        <w:rPr>
          <w:rFonts w:hint="default" w:ascii="宋体" w:hAnsi="宋体" w:eastAsia="宋体"/>
          <w:color w:val="auto"/>
          <w:spacing w:val="0"/>
          <w:position w:val="0"/>
          <w:sz w:val="28"/>
          <w:szCs w:val="28"/>
        </w:rPr>
        <w:t>北京市海淀区学院南路15号    邮编：100088</w:t>
      </w:r>
    </w:p>
    <w:p>
      <w:pPr>
        <w:pageBreakBefore w:val="0"/>
        <w:numPr>
          <w:ilvl w:val="0"/>
          <w:numId w:val="0"/>
        </w:numPr>
        <w:wordWrap w:val="0"/>
        <w:autoSpaceDE/>
        <w:autoSpaceDN/>
        <w:bidi w:val="0"/>
        <w:snapToGrid/>
        <w:spacing w:before="0" w:after="0" w:line="480" w:lineRule="exact"/>
        <w:ind w:right="-416" w:firstLine="0"/>
        <w:jc w:val="both"/>
        <w:rPr>
          <w:rFonts w:hint="default" w:ascii="宋体" w:hAnsi="宋体" w:eastAsia="宋体"/>
          <w:color w:val="auto"/>
          <w:spacing w:val="0"/>
          <w:position w:val="0"/>
          <w:sz w:val="28"/>
          <w:szCs w:val="28"/>
        </w:rPr>
      </w:pPr>
      <w:r>
        <w:rPr>
          <w:rFonts w:hint="default" w:ascii="宋体" w:hAnsi="宋体" w:eastAsia="宋体"/>
          <w:color w:val="auto"/>
          <w:spacing w:val="0"/>
          <w:position w:val="0"/>
          <w:sz w:val="28"/>
          <w:szCs w:val="28"/>
        </w:rPr>
        <w:t>联系人：刘扬  朱广鹏  多多  刘岩  范力媛</w:t>
      </w:r>
    </w:p>
    <w:p>
      <w:pPr>
        <w:pageBreakBefore w:val="0"/>
        <w:numPr>
          <w:ilvl w:val="0"/>
          <w:numId w:val="0"/>
        </w:numPr>
        <w:wordWrap w:val="0"/>
        <w:autoSpaceDE/>
        <w:autoSpaceDN/>
        <w:bidi w:val="0"/>
        <w:snapToGrid/>
        <w:spacing w:before="0" w:after="0" w:line="480" w:lineRule="exact"/>
        <w:ind w:right="-416" w:firstLine="0"/>
        <w:jc w:val="both"/>
        <w:rPr>
          <w:rFonts w:hint="default" w:ascii="宋体" w:hAnsi="宋体" w:eastAsia="宋体"/>
          <w:color w:val="auto"/>
          <w:spacing w:val="0"/>
          <w:position w:val="0"/>
          <w:sz w:val="28"/>
          <w:szCs w:val="28"/>
        </w:rPr>
      </w:pPr>
      <w:r>
        <w:rPr>
          <w:rFonts w:hint="default" w:ascii="宋体" w:hAnsi="宋体" w:eastAsia="宋体"/>
          <w:color w:val="auto"/>
          <w:spacing w:val="0"/>
          <w:position w:val="0"/>
          <w:sz w:val="28"/>
          <w:szCs w:val="28"/>
        </w:rPr>
        <w:t>联系电话：010-8080 8601   010-8080 8604</w:t>
      </w:r>
    </w:p>
    <w:p>
      <w:pPr>
        <w:pageBreakBefore w:val="0"/>
        <w:numPr>
          <w:ilvl w:val="0"/>
          <w:numId w:val="0"/>
        </w:numPr>
        <w:wordWrap w:val="0"/>
        <w:autoSpaceDE/>
        <w:autoSpaceDN/>
        <w:bidi w:val="0"/>
        <w:snapToGrid/>
        <w:spacing w:before="0" w:after="0" w:line="480" w:lineRule="exact"/>
        <w:ind w:right="-416" w:firstLine="0"/>
        <w:jc w:val="both"/>
        <w:rPr>
          <w:rFonts w:hint="default" w:ascii="宋体" w:hAnsi="宋体" w:eastAsia="宋体"/>
          <w:color w:val="auto"/>
          <w:spacing w:val="0"/>
          <w:position w:val="0"/>
          <w:sz w:val="28"/>
          <w:szCs w:val="28"/>
        </w:rPr>
      </w:pPr>
      <w:r>
        <w:rPr>
          <w:rFonts w:hint="default" w:ascii="宋体" w:hAnsi="宋体" w:eastAsia="宋体"/>
          <w:color w:val="auto"/>
          <w:spacing w:val="0"/>
          <w:position w:val="0"/>
          <w:sz w:val="28"/>
          <w:szCs w:val="28"/>
        </w:rPr>
        <w:t xml:space="preserve">          010-6605 4686   010-6608 2842</w:t>
      </w:r>
    </w:p>
    <w:p>
      <w:pPr>
        <w:pageBreakBefore w:val="0"/>
        <w:numPr>
          <w:ilvl w:val="0"/>
          <w:numId w:val="0"/>
        </w:numPr>
        <w:wordWrap w:val="0"/>
        <w:autoSpaceDE/>
        <w:autoSpaceDN/>
        <w:bidi w:val="0"/>
        <w:snapToGrid/>
        <w:spacing w:before="0" w:after="0" w:line="480" w:lineRule="exact"/>
        <w:ind w:right="-416" w:firstLine="0"/>
        <w:jc w:val="both"/>
        <w:rPr>
          <w:rFonts w:hint="default" w:ascii="宋体" w:hAnsi="宋体" w:eastAsia="宋体"/>
          <w:color w:val="auto"/>
          <w:spacing w:val="0"/>
          <w:position w:val="0"/>
          <w:sz w:val="28"/>
          <w:szCs w:val="28"/>
        </w:rPr>
      </w:pPr>
      <w:r>
        <w:rPr>
          <w:rFonts w:hint="default" w:ascii="宋体" w:hAnsi="宋体" w:eastAsia="宋体"/>
          <w:color w:val="auto"/>
          <w:spacing w:val="0"/>
          <w:position w:val="0"/>
          <w:sz w:val="28"/>
          <w:szCs w:val="28"/>
        </w:rPr>
        <w:t>传    真：010-6608 2842   010-8080 8608</w:t>
      </w:r>
    </w:p>
    <w:p>
      <w:pPr>
        <w:pageBreakBefore w:val="0"/>
        <w:numPr>
          <w:ilvl w:val="0"/>
          <w:numId w:val="0"/>
        </w:numPr>
        <w:wordWrap w:val="0"/>
        <w:autoSpaceDE/>
        <w:autoSpaceDN/>
        <w:bidi w:val="0"/>
        <w:snapToGrid/>
        <w:spacing w:before="0" w:after="0" w:line="480" w:lineRule="exact"/>
        <w:ind w:right="-416" w:firstLine="0"/>
        <w:jc w:val="both"/>
        <w:rPr>
          <w:rFonts w:hint="default" w:ascii="宋体" w:hAnsi="宋体" w:eastAsia="宋体"/>
          <w:color w:val="auto"/>
          <w:spacing w:val="0"/>
          <w:position w:val="0"/>
          <w:sz w:val="28"/>
          <w:szCs w:val="28"/>
        </w:rPr>
      </w:pPr>
      <w:r>
        <w:rPr>
          <w:rFonts w:hint="default" w:ascii="宋体" w:hAnsi="宋体" w:eastAsia="宋体"/>
          <w:color w:val="auto"/>
          <w:spacing w:val="0"/>
          <w:position w:val="0"/>
          <w:sz w:val="28"/>
          <w:szCs w:val="28"/>
        </w:rPr>
        <w:t>E—mail：</w:t>
      </w:r>
      <w:r>
        <w:fldChar w:fldCharType="begin"/>
      </w:r>
      <w:r>
        <w:instrText xml:space="preserve"> HYPERLINK \l "mailto:zhonghuahun2009@sina.com" \h </w:instrText>
      </w:r>
      <w:r>
        <w:fldChar w:fldCharType="separate"/>
      </w:r>
      <w:r>
        <w:rPr>
          <w:rFonts w:hint="default" w:ascii="宋体" w:hAnsi="宋体" w:eastAsia="宋体"/>
          <w:color w:val="auto"/>
          <w:spacing w:val="0"/>
          <w:position w:val="0"/>
          <w:sz w:val="28"/>
          <w:szCs w:val="28"/>
          <w:u w:val="single"/>
        </w:rPr>
        <w:t>zhonghuahun2009@sina.com</w:t>
      </w:r>
      <w:r>
        <w:rPr>
          <w:rFonts w:hint="default" w:ascii="宋体" w:hAnsi="宋体" w:eastAsia="宋体"/>
          <w:color w:val="auto"/>
          <w:spacing w:val="0"/>
          <w:position w:val="0"/>
          <w:sz w:val="28"/>
          <w:szCs w:val="28"/>
          <w:u w:val="single"/>
        </w:rPr>
        <w:fldChar w:fldCharType="end"/>
      </w:r>
    </w:p>
    <w:p>
      <w:pPr>
        <w:pageBreakBefore w:val="0"/>
        <w:numPr>
          <w:ilvl w:val="0"/>
          <w:numId w:val="0"/>
        </w:numPr>
        <w:wordWrap w:val="0"/>
        <w:autoSpaceDE/>
        <w:autoSpaceDN/>
        <w:bidi w:val="0"/>
        <w:snapToGrid/>
        <w:spacing w:before="0" w:after="0" w:line="480" w:lineRule="exact"/>
        <w:ind w:right="0" w:firstLine="0"/>
        <w:jc w:val="both"/>
        <w:rPr>
          <w:rFonts w:hint="default" w:ascii="宋体" w:hAnsi="宋体" w:eastAsia="宋体"/>
          <w:color w:val="auto"/>
          <w:spacing w:val="0"/>
          <w:position w:val="0"/>
          <w:sz w:val="28"/>
          <w:szCs w:val="28"/>
        </w:rPr>
      </w:pPr>
    </w:p>
    <w:p>
      <w:pPr>
        <w:pageBreakBefore w:val="0"/>
        <w:numPr>
          <w:ilvl w:val="0"/>
          <w:numId w:val="0"/>
        </w:numPr>
        <w:wordWrap w:val="0"/>
        <w:autoSpaceDE/>
        <w:autoSpaceDN/>
        <w:bidi w:val="0"/>
        <w:snapToGrid/>
        <w:spacing w:before="0" w:after="0" w:line="480" w:lineRule="exact"/>
        <w:ind w:right="0" w:firstLine="0"/>
        <w:jc w:val="both"/>
        <w:rPr>
          <w:rFonts w:hint="default" w:ascii="宋体" w:hAnsi="宋体" w:eastAsia="宋体"/>
          <w:color w:val="auto"/>
          <w:spacing w:val="0"/>
          <w:position w:val="0"/>
          <w:sz w:val="28"/>
          <w:szCs w:val="28"/>
        </w:rPr>
      </w:pPr>
    </w:p>
    <w:p>
      <w:pPr>
        <w:pageBreakBefore w:val="0"/>
        <w:numPr>
          <w:ilvl w:val="0"/>
          <w:numId w:val="0"/>
        </w:numPr>
        <w:wordWrap w:val="0"/>
        <w:autoSpaceDE/>
        <w:autoSpaceDN/>
        <w:bidi w:val="0"/>
        <w:snapToGrid/>
        <w:spacing w:before="0" w:after="0" w:line="480" w:lineRule="exact"/>
        <w:ind w:right="0" w:firstLine="0"/>
        <w:jc w:val="both"/>
        <w:rPr>
          <w:rFonts w:hint="default" w:ascii="宋体" w:hAnsi="宋体" w:eastAsia="宋体"/>
          <w:color w:val="auto"/>
          <w:spacing w:val="0"/>
          <w:position w:val="0"/>
          <w:sz w:val="28"/>
          <w:szCs w:val="28"/>
        </w:rPr>
      </w:pPr>
      <w:r>
        <w:rPr>
          <w:sz w:val="20"/>
        </w:rPr>
        <w:pict>
          <v:shape id="WordPictureWatermark10" o:spid="_x0000_s1026" o:spt="75" type="#_x0000_t75" style="position:absolute;left:0pt;margin-left:271pt;margin-top:602pt;height:126.9pt;width:126.9pt;mso-position-horizontal-relative:page;mso-position-vertical-relative:page;z-index:-251625472;mso-width-relative:page;mso-height-relative:page;" filled="t" o:preferrelative="t" coordsize="21600,21600">
            <v:path/>
            <v:fill on="t" focussize="0,0"/>
            <v:stroke joinstyle="miter"/>
            <v:imagedata r:id="rId5" o:title=" "/>
            <o:lock v:ext="edit" aspectratio="t"/>
          </v:shape>
        </w:pict>
      </w:r>
    </w:p>
    <w:p>
      <w:pPr>
        <w:pageBreakBefore w:val="0"/>
        <w:numPr>
          <w:ilvl w:val="0"/>
          <w:numId w:val="0"/>
        </w:numPr>
        <w:wordWrap w:val="0"/>
        <w:autoSpaceDE/>
        <w:autoSpaceDN/>
        <w:bidi w:val="0"/>
        <w:snapToGrid/>
        <w:spacing w:before="0" w:after="0" w:line="480" w:lineRule="exact"/>
        <w:ind w:right="0" w:firstLine="0"/>
        <w:jc w:val="both"/>
        <w:rPr>
          <w:rFonts w:hint="default" w:ascii="宋体" w:hAnsi="宋体" w:eastAsia="宋体"/>
          <w:color w:val="auto"/>
          <w:spacing w:val="0"/>
          <w:position w:val="0"/>
          <w:sz w:val="28"/>
          <w:szCs w:val="28"/>
        </w:rPr>
      </w:pPr>
    </w:p>
    <w:p>
      <w:pPr>
        <w:pageBreakBefore w:val="0"/>
        <w:numPr>
          <w:ilvl w:val="0"/>
          <w:numId w:val="0"/>
        </w:numPr>
        <w:wordWrap w:val="0"/>
        <w:autoSpaceDE/>
        <w:autoSpaceDN/>
        <w:bidi w:val="0"/>
        <w:snapToGrid/>
        <w:spacing w:before="0" w:after="0" w:line="480" w:lineRule="exact"/>
        <w:ind w:right="0" w:firstLine="0"/>
        <w:jc w:val="both"/>
        <w:rPr>
          <w:rFonts w:hint="default" w:ascii="宋体" w:hAnsi="宋体" w:eastAsia="宋体"/>
          <w:color w:val="auto"/>
          <w:spacing w:val="0"/>
          <w:position w:val="0"/>
          <w:sz w:val="28"/>
          <w:szCs w:val="28"/>
        </w:rPr>
      </w:pPr>
      <w:r>
        <w:rPr>
          <w:rFonts w:hint="default" w:ascii="宋体" w:hAnsi="宋体" w:eastAsia="宋体"/>
          <w:color w:val="auto"/>
          <w:spacing w:val="0"/>
          <w:position w:val="0"/>
          <w:sz w:val="28"/>
          <w:szCs w:val="28"/>
        </w:rPr>
        <w:t xml:space="preserve">                    全国“中华魂”主题教育活动组委会</w:t>
      </w:r>
    </w:p>
    <w:p>
      <w:pPr>
        <w:pageBreakBefore w:val="0"/>
        <w:numPr>
          <w:ilvl w:val="0"/>
          <w:numId w:val="0"/>
        </w:numPr>
        <w:wordWrap w:val="0"/>
        <w:autoSpaceDE/>
        <w:autoSpaceDN/>
        <w:bidi w:val="0"/>
        <w:snapToGrid/>
        <w:spacing w:before="0" w:after="0" w:line="480" w:lineRule="exact"/>
        <w:ind w:right="0" w:firstLine="0"/>
        <w:jc w:val="both"/>
        <w:rPr>
          <w:rFonts w:hint="default" w:ascii="宋体" w:hAnsi="宋体" w:eastAsia="宋体"/>
          <w:color w:val="auto"/>
          <w:spacing w:val="0"/>
          <w:position w:val="0"/>
          <w:sz w:val="28"/>
          <w:szCs w:val="28"/>
        </w:rPr>
      </w:pPr>
      <w:r>
        <w:rPr>
          <w:rFonts w:hint="default" w:ascii="宋体" w:hAnsi="宋体" w:eastAsia="宋体"/>
          <w:color w:val="auto"/>
          <w:spacing w:val="0"/>
          <w:position w:val="0"/>
          <w:sz w:val="28"/>
          <w:szCs w:val="28"/>
        </w:rPr>
        <w:t xml:space="preserve">                                 办公室</w:t>
      </w:r>
    </w:p>
    <w:p>
      <w:pPr>
        <w:pageBreakBefore w:val="0"/>
        <w:numPr>
          <w:ilvl w:val="0"/>
          <w:numId w:val="0"/>
        </w:numPr>
        <w:wordWrap w:val="0"/>
        <w:autoSpaceDE/>
        <w:autoSpaceDN/>
        <w:bidi w:val="0"/>
        <w:snapToGrid/>
        <w:spacing w:before="0" w:after="0" w:line="480" w:lineRule="exact"/>
        <w:ind w:right="0" w:firstLine="840"/>
        <w:jc w:val="both"/>
        <w:rPr>
          <w:rFonts w:hint="default" w:ascii="宋体" w:hAnsi="宋体" w:eastAsia="宋体"/>
          <w:color w:val="auto"/>
          <w:spacing w:val="0"/>
          <w:position w:val="0"/>
          <w:sz w:val="28"/>
          <w:szCs w:val="28"/>
        </w:rPr>
      </w:pPr>
      <w:r>
        <w:rPr>
          <w:rFonts w:hint="default" w:ascii="宋体" w:hAnsi="宋体" w:eastAsia="宋体"/>
          <w:color w:val="auto"/>
          <w:spacing w:val="0"/>
          <w:position w:val="0"/>
          <w:sz w:val="28"/>
          <w:szCs w:val="28"/>
        </w:rPr>
        <w:t xml:space="preserve">                        2019年4月28日</w:t>
      </w:r>
    </w:p>
    <w:p>
      <w:pPr>
        <w:pageBreakBefore w:val="0"/>
        <w:numPr>
          <w:ilvl w:val="0"/>
          <w:numId w:val="0"/>
        </w:numPr>
        <w:wordWrap w:val="0"/>
        <w:autoSpaceDE/>
        <w:autoSpaceDN/>
        <w:bidi w:val="0"/>
        <w:snapToGrid/>
        <w:spacing w:before="0" w:after="0" w:line="240" w:lineRule="auto"/>
        <w:ind w:right="0" w:firstLine="0"/>
        <w:jc w:val="both"/>
        <w:rPr>
          <w:rFonts w:hint="default" w:ascii="Times New Roman" w:hAnsi="宋体" w:eastAsia="宋体"/>
          <w:color w:val="auto"/>
          <w:spacing w:val="0"/>
          <w:position w:val="0"/>
          <w:sz w:val="21"/>
          <w:szCs w:val="21"/>
        </w:rPr>
      </w:pPr>
    </w:p>
    <w:p>
      <w:pPr>
        <w:pageBreakBefore w:val="0"/>
        <w:numPr>
          <w:ilvl w:val="0"/>
          <w:numId w:val="0"/>
        </w:numPr>
        <w:wordWrap w:val="0"/>
        <w:autoSpaceDE/>
        <w:autoSpaceDN/>
        <w:bidi w:val="0"/>
        <w:snapToGrid/>
        <w:spacing w:before="0" w:after="0" w:line="240" w:lineRule="auto"/>
        <w:ind w:right="0" w:firstLine="0"/>
        <w:jc w:val="both"/>
        <w:rPr>
          <w:rFonts w:hint="default" w:ascii="Times New Roman" w:hAnsi="宋体" w:eastAsia="宋体"/>
          <w:color w:val="auto"/>
          <w:spacing w:val="0"/>
          <w:position w:val="0"/>
          <w:sz w:val="21"/>
          <w:szCs w:val="21"/>
        </w:rPr>
      </w:pPr>
    </w:p>
    <w:p>
      <w:pPr>
        <w:pageBreakBefore w:val="0"/>
        <w:numPr>
          <w:ilvl w:val="0"/>
          <w:numId w:val="0"/>
        </w:numPr>
        <w:wordWrap w:val="0"/>
        <w:autoSpaceDE/>
        <w:autoSpaceDN/>
        <w:bidi w:val="0"/>
        <w:snapToGrid/>
        <w:spacing w:before="0" w:after="0" w:line="240" w:lineRule="auto"/>
        <w:ind w:right="0" w:firstLine="0"/>
        <w:jc w:val="both"/>
        <w:rPr>
          <w:rFonts w:hint="default" w:ascii="Times New Roman" w:hAnsi="宋体" w:eastAsia="宋体"/>
          <w:color w:val="auto"/>
          <w:spacing w:val="0"/>
          <w:position w:val="0"/>
          <w:sz w:val="21"/>
          <w:szCs w:val="21"/>
        </w:rPr>
      </w:pPr>
    </w:p>
    <w:p>
      <w:pPr>
        <w:pageBreakBefore w:val="0"/>
        <w:numPr>
          <w:ilvl w:val="0"/>
          <w:numId w:val="0"/>
        </w:numPr>
        <w:wordWrap w:val="0"/>
        <w:autoSpaceDE/>
        <w:autoSpaceDN/>
        <w:bidi w:val="0"/>
        <w:snapToGrid/>
        <w:spacing w:before="0" w:after="0" w:line="240" w:lineRule="auto"/>
        <w:ind w:right="0" w:firstLine="0"/>
        <w:jc w:val="both"/>
        <w:rPr>
          <w:rFonts w:hint="default" w:ascii="Times New Roman" w:hAnsi="宋体" w:eastAsia="宋体"/>
          <w:color w:val="auto"/>
          <w:spacing w:val="0"/>
          <w:position w:val="0"/>
          <w:sz w:val="21"/>
          <w:szCs w:val="21"/>
        </w:rPr>
      </w:pPr>
    </w:p>
    <w:p>
      <w:pPr>
        <w:pageBreakBefore w:val="0"/>
        <w:numPr>
          <w:ilvl w:val="0"/>
          <w:numId w:val="0"/>
        </w:numPr>
        <w:wordWrap w:val="0"/>
        <w:autoSpaceDE/>
        <w:autoSpaceDN/>
        <w:bidi w:val="0"/>
        <w:snapToGrid/>
        <w:spacing w:before="0" w:after="0" w:line="240" w:lineRule="auto"/>
        <w:ind w:right="0" w:firstLine="0"/>
        <w:jc w:val="both"/>
        <w:rPr>
          <w:rFonts w:hint="default" w:ascii="宋体" w:hAnsi="宋体" w:eastAsia="宋体"/>
          <w:color w:val="auto"/>
          <w:spacing w:val="0"/>
          <w:position w:val="0"/>
          <w:sz w:val="28"/>
          <w:szCs w:val="28"/>
        </w:rPr>
      </w:pPr>
      <w:r>
        <w:rPr>
          <w:rFonts w:hint="default" w:ascii="宋体" w:hAnsi="宋体" w:eastAsia="宋体"/>
          <w:color w:val="auto"/>
          <w:spacing w:val="0"/>
          <w:position w:val="0"/>
          <w:sz w:val="28"/>
          <w:szCs w:val="28"/>
        </w:rPr>
        <w:t>附件</w:t>
      </w:r>
      <w:r>
        <w:rPr>
          <w:rFonts w:hint="eastAsia" w:ascii="宋体" w:hAnsi="宋体" w:eastAsia="宋体"/>
          <w:color w:val="auto"/>
          <w:spacing w:val="0"/>
          <w:position w:val="0"/>
          <w:sz w:val="28"/>
          <w:szCs w:val="28"/>
          <w:lang w:eastAsia="zh-CN"/>
        </w:rPr>
        <w:t>六</w:t>
      </w:r>
      <w:r>
        <w:rPr>
          <w:rFonts w:hint="default" w:ascii="宋体" w:hAnsi="宋体" w:eastAsia="宋体"/>
          <w:color w:val="auto"/>
          <w:spacing w:val="0"/>
          <w:position w:val="0"/>
          <w:sz w:val="28"/>
          <w:szCs w:val="28"/>
        </w:rPr>
        <w:t>：</w:t>
      </w:r>
    </w:p>
    <w:p>
      <w:pPr>
        <w:pageBreakBefore w:val="0"/>
        <w:numPr>
          <w:ilvl w:val="0"/>
          <w:numId w:val="0"/>
        </w:numPr>
        <w:wordWrap w:val="0"/>
        <w:autoSpaceDE/>
        <w:autoSpaceDN/>
        <w:bidi w:val="0"/>
        <w:snapToGrid/>
        <w:spacing w:before="0" w:after="0" w:line="240" w:lineRule="auto"/>
        <w:ind w:right="0" w:firstLine="0"/>
        <w:jc w:val="both"/>
        <w:rPr>
          <w:rFonts w:hint="default" w:ascii="宋体" w:hAnsi="宋体" w:eastAsia="宋体"/>
          <w:color w:val="auto"/>
          <w:spacing w:val="0"/>
          <w:position w:val="0"/>
          <w:sz w:val="28"/>
          <w:szCs w:val="28"/>
        </w:rPr>
      </w:pPr>
    </w:p>
    <w:p>
      <w:pPr>
        <w:pageBreakBefore w:val="0"/>
        <w:numPr>
          <w:ilvl w:val="0"/>
          <w:numId w:val="0"/>
        </w:numPr>
        <w:wordWrap w:val="0"/>
        <w:autoSpaceDE/>
        <w:autoSpaceDN/>
        <w:bidi w:val="0"/>
        <w:snapToGrid/>
        <w:spacing w:before="0" w:after="0" w:line="240" w:lineRule="auto"/>
        <w:ind w:right="0" w:firstLine="0"/>
        <w:jc w:val="center"/>
        <w:rPr>
          <w:rFonts w:hint="default" w:ascii="Times New Roman" w:hAnsi="宋体" w:eastAsia="宋体"/>
          <w:b/>
          <w:color w:val="auto"/>
          <w:spacing w:val="0"/>
          <w:position w:val="0"/>
          <w:sz w:val="44"/>
          <w:szCs w:val="44"/>
        </w:rPr>
      </w:pPr>
      <w:bookmarkStart w:id="0" w:name="OLE_LINK3"/>
      <w:r>
        <w:rPr>
          <w:rFonts w:hint="default" w:ascii="Times New Roman" w:hAnsi="宋体" w:eastAsia="宋体"/>
          <w:b/>
          <w:color w:val="auto"/>
          <w:spacing w:val="0"/>
          <w:position w:val="0"/>
          <w:sz w:val="44"/>
          <w:szCs w:val="44"/>
        </w:rPr>
        <w:t>2019年全国“中华魂”主题教育活动</w:t>
      </w:r>
      <w:bookmarkEnd w:id="0"/>
    </w:p>
    <w:p>
      <w:pPr>
        <w:pageBreakBefore w:val="0"/>
        <w:numPr>
          <w:ilvl w:val="0"/>
          <w:numId w:val="0"/>
        </w:numPr>
        <w:wordWrap w:val="0"/>
        <w:autoSpaceDE/>
        <w:autoSpaceDN/>
        <w:bidi w:val="0"/>
        <w:snapToGrid/>
        <w:spacing w:before="0" w:after="0" w:line="240" w:lineRule="auto"/>
        <w:ind w:right="0" w:firstLine="0"/>
        <w:jc w:val="center"/>
        <w:rPr>
          <w:rFonts w:hint="default" w:ascii="Times New Roman" w:hAnsi="宋体" w:eastAsia="宋体"/>
          <w:b/>
          <w:color w:val="auto"/>
          <w:spacing w:val="0"/>
          <w:position w:val="0"/>
          <w:sz w:val="44"/>
          <w:szCs w:val="44"/>
        </w:rPr>
      </w:pPr>
      <w:r>
        <w:rPr>
          <w:rFonts w:hint="default" w:ascii="Times New Roman" w:hAnsi="宋体" w:eastAsia="宋体"/>
          <w:b/>
          <w:color w:val="auto"/>
          <w:spacing w:val="0"/>
          <w:position w:val="0"/>
          <w:sz w:val="44"/>
          <w:szCs w:val="44"/>
        </w:rPr>
        <w:t>表彰大会暨演讲成果展示通知</w:t>
      </w:r>
    </w:p>
    <w:p>
      <w:pPr>
        <w:pageBreakBefore w:val="0"/>
        <w:numPr>
          <w:ilvl w:val="0"/>
          <w:numId w:val="0"/>
        </w:numPr>
        <w:wordWrap w:val="0"/>
        <w:autoSpaceDE/>
        <w:autoSpaceDN/>
        <w:bidi w:val="0"/>
        <w:snapToGrid/>
        <w:spacing w:before="0" w:after="0" w:line="240" w:lineRule="auto"/>
        <w:ind w:right="0" w:firstLine="0"/>
        <w:jc w:val="left"/>
        <w:rPr>
          <w:rFonts w:hint="default" w:ascii="Times New Roman" w:hAnsi="宋体" w:eastAsia="宋体"/>
          <w:b/>
          <w:color w:val="auto"/>
          <w:spacing w:val="0"/>
          <w:position w:val="0"/>
          <w:sz w:val="28"/>
          <w:szCs w:val="28"/>
        </w:rPr>
      </w:pPr>
    </w:p>
    <w:p>
      <w:pPr>
        <w:pageBreakBefore w:val="0"/>
        <w:numPr>
          <w:ilvl w:val="0"/>
          <w:numId w:val="0"/>
        </w:numPr>
        <w:wordWrap w:val="0"/>
        <w:autoSpaceDE/>
        <w:autoSpaceDN/>
        <w:bidi w:val="0"/>
        <w:snapToGrid/>
        <w:spacing w:before="0" w:after="0" w:line="360" w:lineRule="auto"/>
        <w:ind w:right="0" w:firstLine="0"/>
        <w:jc w:val="both"/>
        <w:rPr>
          <w:rFonts w:hint="default" w:ascii="Times New Roman" w:hAnsi="宋体" w:eastAsia="宋体"/>
          <w:color w:val="auto"/>
          <w:spacing w:val="0"/>
          <w:position w:val="0"/>
          <w:sz w:val="28"/>
          <w:szCs w:val="28"/>
        </w:rPr>
      </w:pPr>
      <w:r>
        <w:rPr>
          <w:rFonts w:hint="default" w:ascii="Times New Roman" w:hAnsi="宋体" w:eastAsia="宋体"/>
          <w:color w:val="auto"/>
          <w:spacing w:val="0"/>
          <w:position w:val="0"/>
          <w:sz w:val="28"/>
          <w:szCs w:val="28"/>
        </w:rPr>
        <w:t xml:space="preserve">    为了提升“中华魂”主题教育活动的演讲水平，检验各地开展“中华魂”活动成果，全国“中华魂”主题教育活动组委会决定2019年7月22日举行 “中华魂”主题教育活动（腾飞的祖国）表彰大会演讲成果展示活动。</w:t>
      </w:r>
    </w:p>
    <w:p>
      <w:pPr>
        <w:pageBreakBefore w:val="0"/>
        <w:numPr>
          <w:ilvl w:val="0"/>
          <w:numId w:val="0"/>
        </w:numPr>
        <w:wordWrap w:val="0"/>
        <w:autoSpaceDE/>
        <w:autoSpaceDN/>
        <w:bidi w:val="0"/>
        <w:snapToGrid/>
        <w:spacing w:before="0" w:after="0" w:line="360" w:lineRule="auto"/>
        <w:ind w:right="0" w:firstLine="0"/>
        <w:jc w:val="left"/>
        <w:rPr>
          <w:rFonts w:hint="default" w:ascii="Times New Roman" w:hAnsi="宋体" w:eastAsia="宋体"/>
          <w:b/>
          <w:color w:val="auto"/>
          <w:spacing w:val="0"/>
          <w:position w:val="0"/>
          <w:sz w:val="28"/>
          <w:szCs w:val="28"/>
        </w:rPr>
      </w:pPr>
      <w:r>
        <w:rPr>
          <w:rFonts w:hint="default" w:ascii="Times New Roman" w:hAnsi="宋体" w:eastAsia="宋体"/>
          <w:b/>
          <w:color w:val="auto"/>
          <w:spacing w:val="0"/>
          <w:position w:val="0"/>
          <w:sz w:val="28"/>
          <w:szCs w:val="28"/>
        </w:rPr>
        <w:t>一、组织机构</w:t>
      </w:r>
    </w:p>
    <w:p>
      <w:pPr>
        <w:pageBreakBefore w:val="0"/>
        <w:numPr>
          <w:ilvl w:val="0"/>
          <w:numId w:val="0"/>
        </w:numPr>
        <w:wordWrap w:val="0"/>
        <w:autoSpaceDE/>
        <w:autoSpaceDN/>
        <w:bidi w:val="0"/>
        <w:snapToGrid/>
        <w:spacing w:before="0" w:after="0" w:line="360" w:lineRule="auto"/>
        <w:ind w:right="0" w:firstLine="0"/>
        <w:jc w:val="left"/>
        <w:rPr>
          <w:rFonts w:hint="default" w:ascii="Times New Roman" w:hAnsi="宋体" w:eastAsia="宋体"/>
          <w:color w:val="auto"/>
          <w:spacing w:val="0"/>
          <w:position w:val="0"/>
          <w:sz w:val="28"/>
          <w:szCs w:val="28"/>
        </w:rPr>
      </w:pPr>
      <w:r>
        <w:rPr>
          <w:rFonts w:hint="default" w:ascii="Times New Roman" w:hAnsi="宋体" w:eastAsia="宋体"/>
          <w:b/>
          <w:color w:val="auto"/>
          <w:spacing w:val="0"/>
          <w:position w:val="0"/>
          <w:sz w:val="28"/>
          <w:szCs w:val="28"/>
        </w:rPr>
        <w:t xml:space="preserve">    主办单位：</w:t>
      </w:r>
      <w:r>
        <w:rPr>
          <w:rFonts w:hint="default" w:ascii="Times New Roman" w:hAnsi="宋体" w:eastAsia="宋体"/>
          <w:color w:val="auto"/>
          <w:spacing w:val="0"/>
          <w:position w:val="0"/>
          <w:sz w:val="28"/>
          <w:szCs w:val="28"/>
        </w:rPr>
        <w:t>中国关心下一代工作委员会</w:t>
      </w:r>
    </w:p>
    <w:p>
      <w:pPr>
        <w:pageBreakBefore w:val="0"/>
        <w:numPr>
          <w:ilvl w:val="0"/>
          <w:numId w:val="0"/>
        </w:numPr>
        <w:wordWrap w:val="0"/>
        <w:autoSpaceDE/>
        <w:autoSpaceDN/>
        <w:bidi w:val="0"/>
        <w:snapToGrid/>
        <w:spacing w:before="0" w:after="0" w:line="360" w:lineRule="auto"/>
        <w:ind w:right="0" w:firstLine="0"/>
        <w:jc w:val="left"/>
        <w:rPr>
          <w:rFonts w:hint="default" w:ascii="Times New Roman" w:hAnsi="宋体" w:eastAsia="宋体"/>
          <w:color w:val="auto"/>
          <w:spacing w:val="0"/>
          <w:position w:val="0"/>
          <w:sz w:val="28"/>
          <w:szCs w:val="28"/>
        </w:rPr>
      </w:pPr>
      <w:r>
        <w:rPr>
          <w:rFonts w:hint="default" w:ascii="Times New Roman" w:hAnsi="宋体" w:eastAsia="宋体"/>
          <w:color w:val="auto"/>
          <w:spacing w:val="0"/>
          <w:position w:val="0"/>
          <w:sz w:val="28"/>
          <w:szCs w:val="28"/>
        </w:rPr>
        <w:t xml:space="preserve">              教育部关心下一代工作委员会</w:t>
      </w:r>
    </w:p>
    <w:p>
      <w:pPr>
        <w:pageBreakBefore w:val="0"/>
        <w:numPr>
          <w:ilvl w:val="0"/>
          <w:numId w:val="0"/>
        </w:numPr>
        <w:wordWrap w:val="0"/>
        <w:autoSpaceDE/>
        <w:autoSpaceDN/>
        <w:bidi w:val="0"/>
        <w:snapToGrid/>
        <w:spacing w:before="0" w:after="0" w:line="360" w:lineRule="auto"/>
        <w:ind w:right="0" w:firstLine="0"/>
        <w:jc w:val="left"/>
        <w:rPr>
          <w:rFonts w:hint="default" w:ascii="Times New Roman" w:hAnsi="宋体" w:eastAsia="宋体"/>
          <w:color w:val="auto"/>
          <w:spacing w:val="0"/>
          <w:position w:val="0"/>
          <w:sz w:val="28"/>
          <w:szCs w:val="28"/>
        </w:rPr>
      </w:pPr>
      <w:r>
        <w:rPr>
          <w:rFonts w:hint="default" w:ascii="Times New Roman" w:hAnsi="宋体" w:eastAsia="宋体"/>
          <w:color w:val="auto"/>
          <w:spacing w:val="0"/>
          <w:position w:val="0"/>
          <w:sz w:val="28"/>
          <w:szCs w:val="28"/>
        </w:rPr>
        <w:t xml:space="preserve">    </w:t>
      </w:r>
      <w:r>
        <w:rPr>
          <w:rFonts w:hint="default" w:ascii="Times New Roman" w:hAnsi="宋体" w:eastAsia="宋体"/>
          <w:b/>
          <w:color w:val="auto"/>
          <w:spacing w:val="0"/>
          <w:position w:val="0"/>
          <w:sz w:val="28"/>
          <w:szCs w:val="28"/>
        </w:rPr>
        <w:t>承办单位：</w:t>
      </w:r>
      <w:r>
        <w:rPr>
          <w:rFonts w:hint="default" w:ascii="Times New Roman" w:hAnsi="宋体" w:eastAsia="宋体"/>
          <w:color w:val="auto"/>
          <w:spacing w:val="0"/>
          <w:position w:val="0"/>
          <w:sz w:val="28"/>
          <w:szCs w:val="28"/>
        </w:rPr>
        <w:t xml:space="preserve">全国“中华魂”主题教育活动组委会办公室      </w:t>
      </w:r>
    </w:p>
    <w:p>
      <w:pPr>
        <w:pageBreakBefore w:val="0"/>
        <w:numPr>
          <w:ilvl w:val="0"/>
          <w:numId w:val="0"/>
        </w:numPr>
        <w:wordWrap w:val="0"/>
        <w:autoSpaceDE/>
        <w:autoSpaceDN/>
        <w:bidi w:val="0"/>
        <w:snapToGrid/>
        <w:spacing w:before="0" w:after="0" w:line="360" w:lineRule="auto"/>
        <w:ind w:right="0" w:firstLine="0"/>
        <w:jc w:val="both"/>
        <w:rPr>
          <w:rFonts w:hint="default" w:ascii="宋体" w:hAnsi="宋体" w:eastAsia="宋体"/>
          <w:color w:val="auto"/>
          <w:spacing w:val="0"/>
          <w:position w:val="0"/>
          <w:sz w:val="28"/>
          <w:szCs w:val="28"/>
        </w:rPr>
      </w:pPr>
      <w:r>
        <w:rPr>
          <w:rFonts w:hint="default" w:ascii="Times New Roman" w:hAnsi="宋体" w:eastAsia="宋体"/>
          <w:b/>
          <w:color w:val="auto"/>
          <w:spacing w:val="0"/>
          <w:position w:val="0"/>
          <w:sz w:val="28"/>
          <w:szCs w:val="28"/>
        </w:rPr>
        <w:t xml:space="preserve">    协办单位：</w:t>
      </w:r>
      <w:r>
        <w:rPr>
          <w:rFonts w:hint="default" w:ascii="宋体" w:hAnsi="宋体" w:eastAsia="宋体"/>
          <w:color w:val="auto"/>
          <w:spacing w:val="0"/>
          <w:position w:val="0"/>
          <w:sz w:val="28"/>
          <w:szCs w:val="28"/>
        </w:rPr>
        <w:t>《</w:t>
      </w:r>
      <w:r>
        <w:rPr>
          <w:rFonts w:hint="default" w:ascii="Times New Roman" w:hAnsi="宋体" w:eastAsia="宋体"/>
          <w:color w:val="auto"/>
          <w:spacing w:val="0"/>
          <w:position w:val="0"/>
          <w:sz w:val="28"/>
          <w:szCs w:val="28"/>
        </w:rPr>
        <w:t>演讲与口才</w:t>
      </w:r>
      <w:r>
        <w:rPr>
          <w:rFonts w:hint="default" w:ascii="宋体" w:hAnsi="宋体" w:eastAsia="宋体"/>
          <w:color w:val="auto"/>
          <w:spacing w:val="0"/>
          <w:position w:val="0"/>
          <w:sz w:val="28"/>
          <w:szCs w:val="28"/>
        </w:rPr>
        <w:t>》</w:t>
      </w:r>
      <w:r>
        <w:rPr>
          <w:rFonts w:hint="default" w:ascii="Times New Roman" w:hAnsi="宋体" w:eastAsia="宋体"/>
          <w:color w:val="auto"/>
          <w:spacing w:val="0"/>
          <w:position w:val="0"/>
          <w:sz w:val="28"/>
          <w:szCs w:val="28"/>
        </w:rPr>
        <w:t>杂志社</w:t>
      </w:r>
    </w:p>
    <w:p>
      <w:pPr>
        <w:pageBreakBefore w:val="0"/>
        <w:numPr>
          <w:ilvl w:val="0"/>
          <w:numId w:val="0"/>
        </w:numPr>
        <w:wordWrap w:val="0"/>
        <w:autoSpaceDE/>
        <w:autoSpaceDN/>
        <w:bidi w:val="0"/>
        <w:snapToGrid/>
        <w:spacing w:before="0" w:after="0" w:line="360" w:lineRule="auto"/>
        <w:ind w:right="0" w:firstLine="0"/>
        <w:jc w:val="left"/>
        <w:rPr>
          <w:rFonts w:hint="default" w:ascii="Times New Roman" w:hAnsi="宋体" w:eastAsia="宋体"/>
          <w:b/>
          <w:color w:val="auto"/>
          <w:spacing w:val="0"/>
          <w:position w:val="0"/>
          <w:sz w:val="28"/>
          <w:szCs w:val="28"/>
        </w:rPr>
      </w:pPr>
      <w:r>
        <w:rPr>
          <w:rFonts w:hint="default" w:ascii="Times New Roman" w:hAnsi="宋体" w:eastAsia="宋体"/>
          <w:b/>
          <w:color w:val="auto"/>
          <w:spacing w:val="0"/>
          <w:position w:val="0"/>
          <w:sz w:val="28"/>
          <w:szCs w:val="28"/>
        </w:rPr>
        <w:t xml:space="preserve"> 二、出席人员</w:t>
      </w:r>
    </w:p>
    <w:p>
      <w:pPr>
        <w:pageBreakBefore w:val="0"/>
        <w:numPr>
          <w:ilvl w:val="0"/>
          <w:numId w:val="0"/>
        </w:numPr>
        <w:wordWrap w:val="0"/>
        <w:autoSpaceDE/>
        <w:autoSpaceDN/>
        <w:bidi w:val="0"/>
        <w:snapToGrid/>
        <w:spacing w:before="0" w:after="0" w:line="360" w:lineRule="auto"/>
        <w:ind w:right="0" w:firstLine="426"/>
        <w:jc w:val="left"/>
        <w:rPr>
          <w:rFonts w:hint="default" w:ascii="Times New Roman" w:hAnsi="宋体" w:eastAsia="宋体"/>
          <w:color w:val="auto"/>
          <w:spacing w:val="0"/>
          <w:position w:val="0"/>
          <w:sz w:val="28"/>
          <w:szCs w:val="28"/>
        </w:rPr>
      </w:pPr>
      <w:bookmarkStart w:id="1" w:name="OLE_LINK20"/>
      <w:r>
        <w:rPr>
          <w:rFonts w:hint="default" w:ascii="Times New Roman" w:hAnsi="宋体" w:eastAsia="宋体"/>
          <w:color w:val="auto"/>
          <w:spacing w:val="0"/>
          <w:position w:val="0"/>
          <w:sz w:val="28"/>
          <w:szCs w:val="28"/>
        </w:rPr>
        <w:t>中国关工委、教育部关工委、全国“中华魂”主题教育活动组委会及各省市自治区主题教育活动主要负责人、演讲成果展示活动选手、表彰大会暨夏令营全体参会人员。</w:t>
      </w:r>
      <w:bookmarkEnd w:id="1"/>
    </w:p>
    <w:p>
      <w:pPr>
        <w:pageBreakBefore w:val="0"/>
        <w:numPr>
          <w:ilvl w:val="0"/>
          <w:numId w:val="0"/>
        </w:numPr>
        <w:wordWrap w:val="0"/>
        <w:autoSpaceDE/>
        <w:autoSpaceDN/>
        <w:bidi w:val="0"/>
        <w:snapToGrid/>
        <w:spacing w:before="0" w:after="0" w:line="360" w:lineRule="auto"/>
        <w:ind w:right="0" w:firstLine="0"/>
        <w:jc w:val="left"/>
        <w:rPr>
          <w:rFonts w:hint="default" w:ascii="Times New Roman" w:hAnsi="宋体" w:eastAsia="宋体"/>
          <w:b/>
          <w:color w:val="auto"/>
          <w:spacing w:val="0"/>
          <w:position w:val="0"/>
          <w:sz w:val="28"/>
          <w:szCs w:val="28"/>
        </w:rPr>
      </w:pPr>
      <w:r>
        <w:rPr>
          <w:rFonts w:hint="default" w:ascii="Times New Roman" w:hAnsi="宋体" w:eastAsia="宋体"/>
          <w:b/>
          <w:color w:val="auto"/>
          <w:spacing w:val="0"/>
          <w:position w:val="0"/>
          <w:sz w:val="28"/>
          <w:szCs w:val="28"/>
        </w:rPr>
        <w:t>三、学术顾问</w:t>
      </w:r>
    </w:p>
    <w:p>
      <w:pPr>
        <w:pageBreakBefore w:val="0"/>
        <w:numPr>
          <w:ilvl w:val="0"/>
          <w:numId w:val="0"/>
        </w:numPr>
        <w:wordWrap w:val="0"/>
        <w:autoSpaceDE/>
        <w:autoSpaceDN/>
        <w:bidi w:val="0"/>
        <w:snapToGrid/>
        <w:spacing w:before="0" w:after="0" w:line="360" w:lineRule="auto"/>
        <w:ind w:left="426" w:right="0" w:hanging="281"/>
        <w:jc w:val="both"/>
        <w:rPr>
          <w:rFonts w:hint="default" w:ascii="宋体" w:hAnsi="宋体" w:eastAsia="宋体"/>
          <w:color w:val="auto"/>
          <w:spacing w:val="0"/>
          <w:position w:val="0"/>
          <w:sz w:val="28"/>
          <w:szCs w:val="28"/>
        </w:rPr>
      </w:pPr>
      <w:r>
        <w:rPr>
          <w:rFonts w:hint="default" w:ascii="Times New Roman" w:hAnsi="宋体" w:eastAsia="宋体"/>
          <w:b/>
          <w:color w:val="auto"/>
          <w:spacing w:val="0"/>
          <w:position w:val="0"/>
          <w:sz w:val="28"/>
          <w:szCs w:val="28"/>
        </w:rPr>
        <w:t xml:space="preserve">  </w:t>
      </w:r>
      <w:r>
        <w:rPr>
          <w:rFonts w:hint="default" w:ascii="宋体" w:hAnsi="宋体" w:eastAsia="宋体"/>
          <w:b/>
          <w:color w:val="auto"/>
          <w:spacing w:val="0"/>
          <w:position w:val="0"/>
          <w:sz w:val="28"/>
          <w:szCs w:val="28"/>
        </w:rPr>
        <w:t>刘  吉</w:t>
      </w:r>
      <w:r>
        <w:rPr>
          <w:rFonts w:hint="default" w:ascii="宋体" w:hAnsi="宋体" w:eastAsia="宋体"/>
          <w:color w:val="auto"/>
          <w:spacing w:val="0"/>
          <w:position w:val="0"/>
          <w:sz w:val="28"/>
          <w:szCs w:val="28"/>
        </w:rPr>
        <w:t>：共和国四大演说家之一，国务院稽查特派员、部长，中国国情调查研究中心主任。</w:t>
      </w:r>
    </w:p>
    <w:p>
      <w:pPr>
        <w:pageBreakBefore w:val="0"/>
        <w:numPr>
          <w:ilvl w:val="0"/>
          <w:numId w:val="0"/>
        </w:numPr>
        <w:wordWrap w:val="0"/>
        <w:autoSpaceDE/>
        <w:autoSpaceDN/>
        <w:bidi w:val="0"/>
        <w:snapToGrid/>
        <w:spacing w:before="0" w:after="0" w:line="360" w:lineRule="auto"/>
        <w:ind w:left="424" w:right="0" w:firstLine="0"/>
        <w:jc w:val="both"/>
        <w:rPr>
          <w:rFonts w:hint="default" w:ascii="宋体" w:hAnsi="宋体" w:eastAsia="宋体"/>
          <w:color w:val="auto"/>
          <w:spacing w:val="0"/>
          <w:position w:val="0"/>
          <w:sz w:val="28"/>
          <w:szCs w:val="28"/>
        </w:rPr>
      </w:pPr>
      <w:r>
        <w:rPr>
          <w:rFonts w:hint="default" w:ascii="宋体" w:hAnsi="宋体" w:eastAsia="宋体"/>
          <w:b/>
          <w:color w:val="auto"/>
          <w:spacing w:val="0"/>
          <w:position w:val="0"/>
          <w:sz w:val="28"/>
          <w:szCs w:val="28"/>
        </w:rPr>
        <w:t>李永田</w:t>
      </w:r>
      <w:r>
        <w:rPr>
          <w:rFonts w:hint="default" w:ascii="宋体" w:hAnsi="宋体" w:eastAsia="宋体"/>
          <w:color w:val="auto"/>
          <w:spacing w:val="0"/>
          <w:position w:val="0"/>
          <w:sz w:val="28"/>
          <w:szCs w:val="28"/>
        </w:rPr>
        <w:t>：共和国四大演讲家之一、中国社会科学院当代中国研究所研究员、国家“日史”编委会主任、中华人民共和国国史学会副秘书长。</w:t>
      </w:r>
    </w:p>
    <w:p>
      <w:pPr>
        <w:pageBreakBefore w:val="0"/>
        <w:numPr>
          <w:ilvl w:val="0"/>
          <w:numId w:val="0"/>
        </w:numPr>
        <w:wordWrap w:val="0"/>
        <w:autoSpaceDE/>
        <w:autoSpaceDN/>
        <w:bidi w:val="0"/>
        <w:snapToGrid/>
        <w:spacing w:before="0" w:after="0" w:line="360" w:lineRule="auto"/>
        <w:ind w:left="424" w:right="0" w:firstLine="0"/>
        <w:jc w:val="both"/>
        <w:rPr>
          <w:rFonts w:hint="default" w:ascii="宋体" w:hAnsi="宋体" w:eastAsia="宋体"/>
          <w:color w:val="auto"/>
          <w:spacing w:val="0"/>
          <w:position w:val="0"/>
          <w:sz w:val="40"/>
          <w:szCs w:val="40"/>
        </w:rPr>
      </w:pPr>
      <w:r>
        <w:rPr>
          <w:rFonts w:hint="default" w:ascii="宋体" w:hAnsi="宋体" w:eastAsia="宋体"/>
          <w:b/>
          <w:color w:val="auto"/>
          <w:spacing w:val="0"/>
          <w:position w:val="0"/>
          <w:sz w:val="28"/>
          <w:szCs w:val="28"/>
        </w:rPr>
        <w:t>蔡朝东</w:t>
      </w:r>
      <w:r>
        <w:rPr>
          <w:rFonts w:hint="default" w:ascii="宋体" w:hAnsi="宋体" w:eastAsia="宋体"/>
          <w:color w:val="auto"/>
          <w:spacing w:val="0"/>
          <w:position w:val="0"/>
          <w:sz w:val="28"/>
          <w:szCs w:val="28"/>
        </w:rPr>
        <w:t>：中国十大演讲家、《理解万岁》首倡者，</w:t>
      </w:r>
      <w:r>
        <w:rPr>
          <w:rFonts w:hint="default" w:ascii="Arial" w:hAnsi="宋体" w:eastAsia="宋体"/>
          <w:color w:val="333333"/>
          <w:spacing w:val="0"/>
          <w:position w:val="0"/>
          <w:sz w:val="28"/>
          <w:szCs w:val="28"/>
        </w:rPr>
        <w:t>被群众誉为"传播民族精神最可爱的人"。</w:t>
      </w:r>
    </w:p>
    <w:p>
      <w:pPr>
        <w:pageBreakBefore w:val="0"/>
        <w:numPr>
          <w:ilvl w:val="0"/>
          <w:numId w:val="0"/>
        </w:numPr>
        <w:wordWrap w:val="0"/>
        <w:autoSpaceDE/>
        <w:autoSpaceDN/>
        <w:bidi w:val="0"/>
        <w:snapToGrid/>
        <w:spacing w:before="0" w:after="0" w:line="360" w:lineRule="auto"/>
        <w:ind w:right="0" w:firstLine="0"/>
        <w:jc w:val="left"/>
        <w:rPr>
          <w:rFonts w:hint="default" w:ascii="Times New Roman" w:hAnsi="宋体" w:eastAsia="宋体"/>
          <w:b/>
          <w:color w:val="auto"/>
          <w:spacing w:val="0"/>
          <w:position w:val="0"/>
          <w:sz w:val="28"/>
          <w:szCs w:val="28"/>
        </w:rPr>
      </w:pPr>
      <w:r>
        <w:rPr>
          <w:rFonts w:hint="default" w:ascii="Times New Roman" w:hAnsi="宋体" w:eastAsia="宋体"/>
          <w:b/>
          <w:color w:val="auto"/>
          <w:spacing w:val="0"/>
          <w:position w:val="0"/>
          <w:sz w:val="28"/>
          <w:szCs w:val="28"/>
        </w:rPr>
        <w:t>四、专家评审团</w:t>
      </w:r>
    </w:p>
    <w:p>
      <w:pPr>
        <w:pageBreakBefore w:val="0"/>
        <w:numPr>
          <w:ilvl w:val="0"/>
          <w:numId w:val="0"/>
        </w:numPr>
        <w:wordWrap w:val="0"/>
        <w:autoSpaceDE/>
        <w:autoSpaceDN/>
        <w:bidi w:val="0"/>
        <w:snapToGrid/>
        <w:spacing w:before="0" w:after="0" w:line="360" w:lineRule="auto"/>
        <w:ind w:left="424" w:right="0" w:firstLine="0"/>
        <w:jc w:val="both"/>
        <w:rPr>
          <w:rFonts w:hint="default" w:ascii="宋体" w:hAnsi="宋体" w:eastAsia="宋体"/>
          <w:color w:val="auto"/>
          <w:spacing w:val="0"/>
          <w:position w:val="0"/>
          <w:sz w:val="28"/>
          <w:szCs w:val="28"/>
        </w:rPr>
      </w:pPr>
      <w:r>
        <w:rPr>
          <w:rFonts w:hint="default" w:ascii="宋体" w:hAnsi="宋体" w:eastAsia="宋体"/>
          <w:b/>
          <w:color w:val="auto"/>
          <w:spacing w:val="0"/>
          <w:position w:val="0"/>
          <w:sz w:val="28"/>
          <w:szCs w:val="28"/>
        </w:rPr>
        <w:t>李永田</w:t>
      </w:r>
      <w:r>
        <w:rPr>
          <w:rFonts w:hint="default" w:ascii="宋体" w:hAnsi="宋体" w:eastAsia="宋体"/>
          <w:color w:val="auto"/>
          <w:spacing w:val="0"/>
          <w:position w:val="0"/>
          <w:sz w:val="28"/>
          <w:szCs w:val="28"/>
        </w:rPr>
        <w:t>：共和国四大演讲家之一、中国社会科学院当代中国研究所研究员、国家“日史”编委会主任、中华人民共和国国史学会副秘书长。</w:t>
      </w:r>
    </w:p>
    <w:p>
      <w:pPr>
        <w:pageBreakBefore w:val="0"/>
        <w:numPr>
          <w:ilvl w:val="0"/>
          <w:numId w:val="0"/>
        </w:numPr>
        <w:wordWrap w:val="0"/>
        <w:autoSpaceDE/>
        <w:autoSpaceDN/>
        <w:bidi w:val="0"/>
        <w:snapToGrid/>
        <w:spacing w:before="0" w:after="0" w:line="360" w:lineRule="auto"/>
        <w:ind w:left="424" w:right="0" w:firstLine="0"/>
        <w:jc w:val="both"/>
        <w:rPr>
          <w:rFonts w:hint="default" w:ascii="宋体" w:hAnsi="宋体" w:eastAsia="宋体"/>
          <w:color w:val="auto"/>
          <w:spacing w:val="0"/>
          <w:position w:val="0"/>
          <w:sz w:val="28"/>
          <w:szCs w:val="28"/>
        </w:rPr>
      </w:pPr>
      <w:r>
        <w:rPr>
          <w:rFonts w:hint="default" w:ascii="宋体" w:hAnsi="宋体" w:eastAsia="宋体"/>
          <w:b/>
          <w:color w:val="auto"/>
          <w:spacing w:val="0"/>
          <w:position w:val="0"/>
          <w:sz w:val="28"/>
          <w:szCs w:val="28"/>
        </w:rPr>
        <w:t>王永常：</w:t>
      </w:r>
      <w:r>
        <w:rPr>
          <w:rFonts w:hint="default" w:ascii="宋体" w:hAnsi="宋体" w:eastAsia="宋体"/>
          <w:color w:val="auto"/>
          <w:spacing w:val="0"/>
          <w:position w:val="0"/>
          <w:sz w:val="28"/>
          <w:szCs w:val="28"/>
        </w:rPr>
        <w:t>中国语文报刊协会演讲与口才分会副会长，演讲与口才杂志社终身名誉教授。</w:t>
      </w:r>
    </w:p>
    <w:p>
      <w:pPr>
        <w:pageBreakBefore w:val="0"/>
        <w:numPr>
          <w:ilvl w:val="0"/>
          <w:numId w:val="0"/>
        </w:numPr>
        <w:wordWrap w:val="0"/>
        <w:autoSpaceDE/>
        <w:autoSpaceDN/>
        <w:bidi w:val="0"/>
        <w:snapToGrid/>
        <w:spacing w:before="0" w:after="0" w:line="360" w:lineRule="auto"/>
        <w:ind w:left="424" w:right="0" w:firstLine="1"/>
        <w:jc w:val="both"/>
        <w:rPr>
          <w:rFonts w:hint="default" w:ascii="宋体" w:hAnsi="宋体" w:eastAsia="宋体"/>
          <w:color w:val="auto"/>
          <w:spacing w:val="0"/>
          <w:position w:val="0"/>
          <w:sz w:val="28"/>
          <w:szCs w:val="28"/>
        </w:rPr>
      </w:pPr>
      <w:r>
        <w:rPr>
          <w:rFonts w:hint="default" w:ascii="宋体" w:hAnsi="宋体" w:eastAsia="宋体"/>
          <w:b/>
          <w:color w:val="auto"/>
          <w:spacing w:val="0"/>
          <w:position w:val="0"/>
          <w:sz w:val="28"/>
          <w:szCs w:val="28"/>
        </w:rPr>
        <w:t>籍艳秋</w:t>
      </w:r>
      <w:r>
        <w:rPr>
          <w:rFonts w:hint="default" w:ascii="宋体" w:hAnsi="宋体" w:eastAsia="宋体"/>
          <w:color w:val="auto"/>
          <w:spacing w:val="0"/>
          <w:position w:val="0"/>
          <w:sz w:val="28"/>
          <w:szCs w:val="28"/>
        </w:rPr>
        <w:t>：演讲与口才杂志社执行社长，北京演讲与口才学会会长。</w:t>
      </w:r>
    </w:p>
    <w:p>
      <w:pPr>
        <w:pageBreakBefore w:val="0"/>
        <w:numPr>
          <w:ilvl w:val="0"/>
          <w:numId w:val="0"/>
        </w:numPr>
        <w:wordWrap w:val="0"/>
        <w:autoSpaceDE/>
        <w:autoSpaceDN/>
        <w:bidi w:val="0"/>
        <w:snapToGrid/>
        <w:spacing w:before="0" w:after="0" w:line="360" w:lineRule="auto"/>
        <w:ind w:left="424" w:right="0" w:firstLine="1"/>
        <w:jc w:val="both"/>
        <w:rPr>
          <w:rFonts w:hint="default" w:ascii="宋体" w:hAnsi="宋体" w:eastAsia="宋体"/>
          <w:color w:val="auto"/>
          <w:spacing w:val="0"/>
          <w:position w:val="0"/>
          <w:sz w:val="28"/>
          <w:szCs w:val="28"/>
        </w:rPr>
      </w:pPr>
      <w:r>
        <w:rPr>
          <w:rFonts w:hint="default" w:ascii="宋体" w:hAnsi="宋体" w:eastAsia="宋体"/>
          <w:b/>
          <w:color w:val="auto"/>
          <w:spacing w:val="0"/>
          <w:position w:val="0"/>
          <w:sz w:val="28"/>
          <w:szCs w:val="28"/>
        </w:rPr>
        <w:t>李彩英：</w:t>
      </w:r>
      <w:r>
        <w:rPr>
          <w:rFonts w:hint="default" w:ascii="宋体" w:hAnsi="宋体" w:eastAsia="宋体"/>
          <w:color w:val="auto"/>
          <w:spacing w:val="0"/>
          <w:position w:val="0"/>
          <w:sz w:val="28"/>
          <w:szCs w:val="28"/>
        </w:rPr>
        <w:t>首都师范大学青年教育艺术研究所副所长，硕士生导师。</w:t>
      </w:r>
    </w:p>
    <w:p>
      <w:pPr>
        <w:pageBreakBefore w:val="0"/>
        <w:numPr>
          <w:ilvl w:val="0"/>
          <w:numId w:val="0"/>
        </w:numPr>
        <w:wordWrap w:val="0"/>
        <w:autoSpaceDE/>
        <w:autoSpaceDN/>
        <w:bidi w:val="0"/>
        <w:snapToGrid/>
        <w:spacing w:before="0" w:after="0" w:line="360" w:lineRule="auto"/>
        <w:ind w:left="425" w:right="0" w:hanging="7"/>
        <w:jc w:val="both"/>
        <w:rPr>
          <w:rFonts w:hint="default" w:ascii="宋体" w:hAnsi="宋体" w:eastAsia="宋体"/>
          <w:color w:val="auto"/>
          <w:spacing w:val="0"/>
          <w:position w:val="0"/>
          <w:sz w:val="28"/>
          <w:szCs w:val="28"/>
        </w:rPr>
      </w:pPr>
      <w:r>
        <w:rPr>
          <w:rFonts w:hint="default" w:ascii="宋体" w:hAnsi="宋体" w:eastAsia="宋体"/>
          <w:b/>
          <w:color w:val="auto"/>
          <w:spacing w:val="0"/>
          <w:position w:val="0"/>
          <w:sz w:val="28"/>
          <w:szCs w:val="28"/>
        </w:rPr>
        <w:t>刘仪</w:t>
      </w:r>
      <w:r>
        <w:rPr>
          <w:rFonts w:hint="default" w:ascii="宋体" w:hAnsi="宋体" w:eastAsia="宋体"/>
          <w:color w:val="auto"/>
          <w:spacing w:val="0"/>
          <w:position w:val="0"/>
          <w:sz w:val="28"/>
          <w:szCs w:val="28"/>
        </w:rPr>
        <w:t>：演讲与口才杂志社总编辑，著名作家、演讲理论家。</w:t>
      </w:r>
    </w:p>
    <w:p>
      <w:pPr>
        <w:pageBreakBefore w:val="0"/>
        <w:numPr>
          <w:ilvl w:val="0"/>
          <w:numId w:val="0"/>
        </w:numPr>
        <w:wordWrap w:val="0"/>
        <w:autoSpaceDE/>
        <w:autoSpaceDN/>
        <w:bidi w:val="0"/>
        <w:snapToGrid/>
        <w:spacing w:before="0" w:after="0" w:line="360" w:lineRule="auto"/>
        <w:ind w:left="425" w:right="0" w:hanging="7"/>
        <w:jc w:val="both"/>
        <w:rPr>
          <w:rFonts w:hint="default" w:ascii="宋体" w:hAnsi="宋体" w:eastAsia="宋体"/>
          <w:color w:val="auto"/>
          <w:spacing w:val="0"/>
          <w:position w:val="0"/>
          <w:sz w:val="28"/>
          <w:szCs w:val="28"/>
        </w:rPr>
      </w:pPr>
      <w:r>
        <w:rPr>
          <w:rFonts w:hint="default" w:ascii="宋体" w:hAnsi="宋体" w:eastAsia="宋体"/>
          <w:b/>
          <w:color w:val="auto"/>
          <w:spacing w:val="0"/>
          <w:position w:val="0"/>
          <w:sz w:val="28"/>
          <w:szCs w:val="28"/>
        </w:rPr>
        <w:t>袁先捷</w:t>
      </w:r>
      <w:r>
        <w:rPr>
          <w:rFonts w:hint="default" w:ascii="宋体" w:hAnsi="宋体" w:eastAsia="宋体"/>
          <w:color w:val="auto"/>
          <w:spacing w:val="0"/>
          <w:position w:val="0"/>
          <w:sz w:val="28"/>
          <w:szCs w:val="28"/>
        </w:rPr>
        <w:t>：中国语文报刊协会演讲与口才分会副会长兼秘书长、演讲与口才杂志社副社长、首席讲师。</w:t>
      </w:r>
    </w:p>
    <w:p>
      <w:pPr>
        <w:pageBreakBefore w:val="0"/>
        <w:numPr>
          <w:ilvl w:val="0"/>
          <w:numId w:val="0"/>
        </w:numPr>
        <w:wordWrap w:val="0"/>
        <w:autoSpaceDE/>
        <w:autoSpaceDN/>
        <w:bidi w:val="0"/>
        <w:snapToGrid/>
        <w:spacing w:before="0" w:after="0" w:line="360" w:lineRule="auto"/>
        <w:ind w:left="425" w:right="0" w:hanging="7"/>
        <w:jc w:val="both"/>
        <w:rPr>
          <w:rFonts w:hint="default" w:ascii="宋体" w:hAnsi="宋体" w:eastAsia="宋体"/>
          <w:color w:val="auto"/>
          <w:spacing w:val="0"/>
          <w:position w:val="0"/>
          <w:sz w:val="28"/>
          <w:szCs w:val="28"/>
        </w:rPr>
      </w:pPr>
      <w:r>
        <w:rPr>
          <w:rFonts w:hint="default" w:ascii="宋体" w:hAnsi="宋体" w:eastAsia="宋体"/>
          <w:b/>
          <w:color w:val="auto"/>
          <w:spacing w:val="0"/>
          <w:position w:val="0"/>
          <w:sz w:val="28"/>
          <w:szCs w:val="28"/>
        </w:rPr>
        <w:t>宋立达：</w:t>
      </w:r>
      <w:r>
        <w:rPr>
          <w:rFonts w:hint="default" w:ascii="宋体" w:hAnsi="宋体" w:eastAsia="宋体"/>
          <w:color w:val="auto"/>
          <w:spacing w:val="0"/>
          <w:position w:val="0"/>
          <w:sz w:val="28"/>
          <w:szCs w:val="28"/>
        </w:rPr>
        <w:t>演讲与口才杂志社副主编，青年演讲理论家。</w:t>
      </w:r>
    </w:p>
    <w:p>
      <w:pPr>
        <w:pageBreakBefore w:val="0"/>
        <w:numPr>
          <w:ilvl w:val="0"/>
          <w:numId w:val="0"/>
        </w:numPr>
        <w:wordWrap w:val="0"/>
        <w:autoSpaceDE/>
        <w:autoSpaceDN/>
        <w:bidi w:val="0"/>
        <w:snapToGrid/>
        <w:spacing w:before="0" w:after="0" w:line="360" w:lineRule="auto"/>
        <w:ind w:right="0" w:firstLine="0"/>
        <w:jc w:val="left"/>
        <w:rPr>
          <w:rFonts w:hint="default" w:ascii="Times New Roman" w:hAnsi="宋体" w:eastAsia="宋体"/>
          <w:b/>
          <w:color w:val="auto"/>
          <w:spacing w:val="0"/>
          <w:position w:val="0"/>
          <w:sz w:val="28"/>
          <w:szCs w:val="28"/>
        </w:rPr>
      </w:pPr>
      <w:r>
        <w:rPr>
          <w:rFonts w:hint="default" w:ascii="Times New Roman" w:hAnsi="宋体" w:eastAsia="宋体"/>
          <w:b/>
          <w:color w:val="auto"/>
          <w:spacing w:val="0"/>
          <w:position w:val="0"/>
          <w:sz w:val="28"/>
          <w:szCs w:val="28"/>
        </w:rPr>
        <w:t>五、成果展示活动对象</w:t>
      </w:r>
    </w:p>
    <w:p>
      <w:pPr>
        <w:pageBreakBefore w:val="0"/>
        <w:numPr>
          <w:ilvl w:val="0"/>
          <w:numId w:val="0"/>
        </w:numPr>
        <w:wordWrap w:val="0"/>
        <w:autoSpaceDE/>
        <w:autoSpaceDN/>
        <w:bidi w:val="0"/>
        <w:snapToGrid/>
        <w:spacing w:before="0" w:after="0" w:line="360" w:lineRule="auto"/>
        <w:ind w:right="0" w:firstLine="426"/>
        <w:jc w:val="left"/>
        <w:rPr>
          <w:rFonts w:hint="default" w:ascii="Times New Roman" w:hAnsi="宋体" w:eastAsia="宋体"/>
          <w:color w:val="auto"/>
          <w:spacing w:val="0"/>
          <w:position w:val="0"/>
          <w:sz w:val="28"/>
          <w:szCs w:val="28"/>
        </w:rPr>
      </w:pPr>
      <w:r>
        <w:rPr>
          <w:rFonts w:hint="default" w:ascii="Times New Roman" w:hAnsi="宋体" w:eastAsia="宋体"/>
          <w:color w:val="auto"/>
          <w:spacing w:val="0"/>
          <w:position w:val="0"/>
          <w:sz w:val="28"/>
          <w:szCs w:val="28"/>
        </w:rPr>
        <w:t>小学组：22人</w:t>
      </w:r>
    </w:p>
    <w:p>
      <w:pPr>
        <w:pageBreakBefore w:val="0"/>
        <w:numPr>
          <w:ilvl w:val="0"/>
          <w:numId w:val="0"/>
        </w:numPr>
        <w:wordWrap w:val="0"/>
        <w:autoSpaceDE/>
        <w:autoSpaceDN/>
        <w:bidi w:val="0"/>
        <w:snapToGrid/>
        <w:spacing w:before="0" w:after="0" w:line="360" w:lineRule="auto"/>
        <w:ind w:right="0" w:firstLine="426"/>
        <w:jc w:val="left"/>
        <w:rPr>
          <w:rFonts w:hint="default" w:ascii="Times New Roman" w:hAnsi="宋体" w:eastAsia="宋体"/>
          <w:color w:val="auto"/>
          <w:spacing w:val="0"/>
          <w:position w:val="0"/>
          <w:sz w:val="28"/>
          <w:szCs w:val="28"/>
        </w:rPr>
      </w:pPr>
      <w:r>
        <w:rPr>
          <w:rFonts w:hint="default" w:ascii="Times New Roman" w:hAnsi="宋体" w:eastAsia="宋体"/>
          <w:color w:val="auto"/>
          <w:spacing w:val="0"/>
          <w:position w:val="0"/>
          <w:sz w:val="28"/>
          <w:szCs w:val="28"/>
        </w:rPr>
        <w:t>中学组：20人</w:t>
      </w:r>
    </w:p>
    <w:p>
      <w:pPr>
        <w:pageBreakBefore w:val="0"/>
        <w:numPr>
          <w:ilvl w:val="0"/>
          <w:numId w:val="0"/>
        </w:numPr>
        <w:wordWrap w:val="0"/>
        <w:autoSpaceDE/>
        <w:autoSpaceDN/>
        <w:bidi w:val="0"/>
        <w:snapToGrid/>
        <w:spacing w:before="0" w:after="0" w:line="360" w:lineRule="auto"/>
        <w:ind w:right="0" w:firstLine="426"/>
        <w:jc w:val="left"/>
        <w:rPr>
          <w:rFonts w:hint="default" w:ascii="Times New Roman" w:hAnsi="宋体" w:eastAsia="宋体"/>
          <w:color w:val="auto"/>
          <w:spacing w:val="0"/>
          <w:position w:val="0"/>
          <w:sz w:val="28"/>
          <w:szCs w:val="28"/>
        </w:rPr>
      </w:pPr>
      <w:r>
        <w:rPr>
          <w:rFonts w:hint="default" w:ascii="Times New Roman" w:hAnsi="宋体" w:eastAsia="宋体"/>
          <w:color w:val="auto"/>
          <w:spacing w:val="0"/>
          <w:position w:val="0"/>
          <w:sz w:val="28"/>
          <w:szCs w:val="28"/>
        </w:rPr>
        <w:t>青年组：11人</w:t>
      </w:r>
    </w:p>
    <w:p>
      <w:pPr>
        <w:pageBreakBefore w:val="0"/>
        <w:numPr>
          <w:ilvl w:val="0"/>
          <w:numId w:val="1"/>
        </w:numPr>
        <w:wordWrap w:val="0"/>
        <w:autoSpaceDE/>
        <w:autoSpaceDN/>
        <w:bidi w:val="0"/>
        <w:snapToGrid/>
        <w:spacing w:before="0" w:after="0" w:line="360" w:lineRule="auto"/>
        <w:ind w:left="720" w:right="0" w:hanging="720"/>
        <w:jc w:val="left"/>
        <w:rPr>
          <w:rFonts w:hint="default" w:ascii="Times New Roman" w:hAnsi="宋体" w:eastAsia="宋体"/>
          <w:b/>
          <w:color w:val="auto"/>
          <w:spacing w:val="0"/>
          <w:position w:val="0"/>
          <w:sz w:val="28"/>
          <w:szCs w:val="28"/>
        </w:rPr>
      </w:pPr>
      <w:r>
        <w:rPr>
          <w:rFonts w:hint="default" w:ascii="Times New Roman" w:hAnsi="宋体" w:eastAsia="宋体"/>
          <w:b/>
          <w:color w:val="auto"/>
          <w:spacing w:val="0"/>
          <w:position w:val="0"/>
          <w:sz w:val="28"/>
          <w:szCs w:val="28"/>
        </w:rPr>
        <w:t>演讲成果展示活动时间</w:t>
      </w:r>
    </w:p>
    <w:p>
      <w:pPr>
        <w:pageBreakBefore w:val="0"/>
        <w:numPr>
          <w:ilvl w:val="0"/>
          <w:numId w:val="0"/>
        </w:numPr>
        <w:wordWrap w:val="0"/>
        <w:autoSpaceDE/>
        <w:autoSpaceDN/>
        <w:bidi w:val="0"/>
        <w:snapToGrid/>
        <w:spacing w:before="0" w:after="0" w:line="360" w:lineRule="auto"/>
        <w:ind w:right="0" w:firstLine="426"/>
        <w:jc w:val="left"/>
        <w:rPr>
          <w:rFonts w:hint="default" w:ascii="Times New Roman" w:hAnsi="宋体" w:eastAsia="宋体"/>
          <w:color w:val="auto"/>
          <w:spacing w:val="0"/>
          <w:position w:val="0"/>
          <w:sz w:val="28"/>
          <w:szCs w:val="28"/>
        </w:rPr>
      </w:pPr>
      <w:r>
        <w:rPr>
          <w:rFonts w:hint="default" w:ascii="Times New Roman" w:hAnsi="宋体" w:eastAsia="宋体"/>
          <w:color w:val="auto"/>
          <w:spacing w:val="0"/>
          <w:position w:val="0"/>
          <w:sz w:val="28"/>
          <w:szCs w:val="28"/>
        </w:rPr>
        <w:t>2019年7月22日上午08：00——11：30小学组成果展示</w:t>
      </w:r>
    </w:p>
    <w:p>
      <w:pPr>
        <w:pageBreakBefore w:val="0"/>
        <w:numPr>
          <w:ilvl w:val="0"/>
          <w:numId w:val="0"/>
        </w:numPr>
        <w:wordWrap w:val="0"/>
        <w:autoSpaceDE/>
        <w:autoSpaceDN/>
        <w:bidi w:val="0"/>
        <w:snapToGrid/>
        <w:spacing w:before="0" w:after="0" w:line="360" w:lineRule="auto"/>
        <w:ind w:right="0" w:firstLine="426"/>
        <w:jc w:val="left"/>
        <w:rPr>
          <w:rFonts w:hint="default" w:ascii="Times New Roman" w:hAnsi="宋体" w:eastAsia="宋体"/>
          <w:color w:val="auto"/>
          <w:spacing w:val="0"/>
          <w:position w:val="0"/>
          <w:sz w:val="28"/>
          <w:szCs w:val="28"/>
        </w:rPr>
      </w:pPr>
      <w:r>
        <w:rPr>
          <w:rFonts w:hint="default" w:ascii="Times New Roman" w:hAnsi="宋体" w:eastAsia="宋体"/>
          <w:color w:val="auto"/>
          <w:spacing w:val="0"/>
          <w:position w:val="0"/>
          <w:sz w:val="28"/>
          <w:szCs w:val="28"/>
        </w:rPr>
        <w:t>2019年7月22日下午13：00——17：30中学组、青年组成果展示</w:t>
      </w:r>
    </w:p>
    <w:p>
      <w:pPr>
        <w:pageBreakBefore w:val="0"/>
        <w:numPr>
          <w:ilvl w:val="0"/>
          <w:numId w:val="2"/>
        </w:numPr>
        <w:wordWrap w:val="0"/>
        <w:autoSpaceDE/>
        <w:autoSpaceDN/>
        <w:bidi w:val="0"/>
        <w:snapToGrid/>
        <w:spacing w:before="0" w:after="0" w:line="360" w:lineRule="auto"/>
        <w:ind w:left="720" w:right="0" w:hanging="720"/>
        <w:jc w:val="left"/>
        <w:rPr>
          <w:rFonts w:hint="default" w:ascii="Times New Roman" w:hAnsi="宋体" w:eastAsia="宋体"/>
          <w:b/>
          <w:color w:val="auto"/>
          <w:spacing w:val="0"/>
          <w:position w:val="0"/>
          <w:sz w:val="28"/>
          <w:szCs w:val="28"/>
        </w:rPr>
      </w:pPr>
      <w:r>
        <w:rPr>
          <w:rFonts w:hint="default" w:ascii="Times New Roman" w:hAnsi="宋体" w:eastAsia="宋体"/>
          <w:b/>
          <w:color w:val="auto"/>
          <w:spacing w:val="0"/>
          <w:position w:val="0"/>
          <w:sz w:val="28"/>
          <w:szCs w:val="28"/>
        </w:rPr>
        <w:t>成果展示地点</w:t>
      </w:r>
    </w:p>
    <w:p>
      <w:pPr>
        <w:pageBreakBefore w:val="0"/>
        <w:numPr>
          <w:ilvl w:val="0"/>
          <w:numId w:val="0"/>
        </w:numPr>
        <w:tabs>
          <w:tab w:val="left" w:pos="426"/>
        </w:tabs>
        <w:wordWrap w:val="0"/>
        <w:autoSpaceDE/>
        <w:autoSpaceDN/>
        <w:bidi w:val="0"/>
        <w:snapToGrid/>
        <w:spacing w:before="0" w:after="0" w:line="360" w:lineRule="auto"/>
        <w:ind w:left="-1" w:right="0" w:hanging="140"/>
        <w:jc w:val="left"/>
        <w:rPr>
          <w:rFonts w:hint="default" w:ascii="Times New Roman" w:hAnsi="宋体" w:eastAsia="宋体"/>
          <w:color w:val="auto"/>
          <w:spacing w:val="0"/>
          <w:position w:val="0"/>
          <w:sz w:val="28"/>
          <w:szCs w:val="28"/>
        </w:rPr>
      </w:pPr>
      <w:r>
        <w:rPr>
          <w:rFonts w:hint="default" w:ascii="Times New Roman" w:hAnsi="宋体" w:eastAsia="宋体"/>
          <w:color w:val="auto"/>
          <w:spacing w:val="0"/>
          <w:position w:val="0"/>
          <w:sz w:val="28"/>
          <w:szCs w:val="28"/>
        </w:rPr>
        <w:t xml:space="preserve">      华北宾馆  </w:t>
      </w:r>
    </w:p>
    <w:p>
      <w:pPr>
        <w:pageBreakBefore w:val="0"/>
        <w:numPr>
          <w:ilvl w:val="0"/>
          <w:numId w:val="2"/>
        </w:numPr>
        <w:wordWrap w:val="0"/>
        <w:autoSpaceDE/>
        <w:autoSpaceDN/>
        <w:bidi w:val="0"/>
        <w:snapToGrid/>
        <w:spacing w:before="0" w:after="0" w:line="360" w:lineRule="auto"/>
        <w:ind w:left="720" w:right="0" w:hanging="720"/>
        <w:jc w:val="left"/>
        <w:rPr>
          <w:rFonts w:hint="default" w:ascii="Times New Roman" w:hAnsi="宋体" w:eastAsia="宋体"/>
          <w:b/>
          <w:color w:val="auto"/>
          <w:spacing w:val="0"/>
          <w:position w:val="0"/>
          <w:sz w:val="28"/>
          <w:szCs w:val="28"/>
        </w:rPr>
      </w:pPr>
      <w:r>
        <w:rPr>
          <w:rFonts w:hint="default" w:ascii="Times New Roman" w:hAnsi="宋体" w:eastAsia="宋体"/>
          <w:b/>
          <w:color w:val="auto"/>
          <w:spacing w:val="0"/>
          <w:position w:val="0"/>
          <w:sz w:val="28"/>
          <w:szCs w:val="28"/>
        </w:rPr>
        <w:t>相关要求</w:t>
      </w:r>
    </w:p>
    <w:p>
      <w:pPr>
        <w:pageBreakBefore w:val="0"/>
        <w:numPr>
          <w:ilvl w:val="0"/>
          <w:numId w:val="0"/>
        </w:numPr>
        <w:wordWrap w:val="0"/>
        <w:autoSpaceDE/>
        <w:autoSpaceDN/>
        <w:bidi w:val="0"/>
        <w:snapToGrid/>
        <w:spacing w:before="0" w:after="0" w:line="360" w:lineRule="auto"/>
        <w:ind w:right="0" w:firstLine="426"/>
        <w:jc w:val="both"/>
        <w:rPr>
          <w:rFonts w:hint="default" w:ascii="宋体" w:hAnsi="宋体" w:eastAsia="宋体"/>
          <w:color w:val="auto"/>
          <w:spacing w:val="0"/>
          <w:position w:val="0"/>
          <w:sz w:val="28"/>
          <w:szCs w:val="28"/>
        </w:rPr>
      </w:pPr>
      <w:r>
        <w:rPr>
          <w:rFonts w:hint="default" w:ascii="宋体" w:hAnsi="宋体" w:eastAsia="宋体"/>
          <w:b/>
          <w:color w:val="auto"/>
          <w:spacing w:val="0"/>
          <w:position w:val="0"/>
          <w:sz w:val="28"/>
          <w:szCs w:val="28"/>
        </w:rPr>
        <w:t>1、稿件上交：</w:t>
      </w:r>
      <w:r>
        <w:rPr>
          <w:rFonts w:hint="default" w:ascii="宋体" w:hAnsi="宋体" w:eastAsia="宋体"/>
          <w:color w:val="auto"/>
          <w:spacing w:val="0"/>
          <w:position w:val="0"/>
          <w:sz w:val="28"/>
          <w:szCs w:val="28"/>
        </w:rPr>
        <w:t>所有参加成果展示活动选手必须于</w:t>
      </w:r>
      <w:r>
        <w:rPr>
          <w:rFonts w:hint="default" w:ascii="宋体" w:hAnsi="宋体" w:eastAsia="宋体"/>
          <w:b/>
          <w:color w:val="auto"/>
          <w:spacing w:val="0"/>
          <w:position w:val="0"/>
          <w:sz w:val="28"/>
          <w:szCs w:val="28"/>
          <w:shd w:val="pct10" w:color="000000" w:fill="FFFFFF"/>
        </w:rPr>
        <w:t>6月8日之前</w:t>
      </w:r>
      <w:r>
        <w:rPr>
          <w:rFonts w:hint="default" w:ascii="宋体" w:hAnsi="宋体" w:eastAsia="宋体"/>
          <w:color w:val="auto"/>
          <w:spacing w:val="0"/>
          <w:position w:val="0"/>
          <w:sz w:val="28"/>
          <w:szCs w:val="28"/>
        </w:rPr>
        <w:t>上交演讲稿件，上交演讲稿件</w:t>
      </w:r>
      <w:r>
        <w:rPr>
          <w:rFonts w:hint="default" w:ascii="宋体" w:hAnsi="宋体" w:eastAsia="宋体"/>
          <w:b/>
          <w:color w:val="auto"/>
          <w:spacing w:val="0"/>
          <w:position w:val="0"/>
          <w:sz w:val="28"/>
          <w:szCs w:val="28"/>
          <w:shd w:val="pct10" w:color="000000" w:fill="FFFFFF"/>
        </w:rPr>
        <w:t>需注明作品名称、作者姓名、联系方式、性别、年龄、所在学校、年（班）级、指导教师</w:t>
      </w:r>
      <w:r>
        <w:rPr>
          <w:rFonts w:hint="default" w:ascii="宋体" w:hAnsi="宋体" w:eastAsia="宋体"/>
          <w:color w:val="auto"/>
          <w:spacing w:val="0"/>
          <w:position w:val="0"/>
          <w:sz w:val="28"/>
          <w:szCs w:val="28"/>
        </w:rPr>
        <w:t>等。专家评审对选手稿件进行修改和提出指导意见，其中优秀稿件将于《演讲与口才》学生版杂志专栏上刊载。</w:t>
      </w:r>
    </w:p>
    <w:p>
      <w:pPr>
        <w:pageBreakBefore w:val="0"/>
        <w:numPr>
          <w:ilvl w:val="0"/>
          <w:numId w:val="0"/>
        </w:numPr>
        <w:wordWrap w:val="0"/>
        <w:autoSpaceDE/>
        <w:autoSpaceDN/>
        <w:bidi w:val="0"/>
        <w:snapToGrid/>
        <w:spacing w:before="0" w:after="0" w:line="360" w:lineRule="auto"/>
        <w:ind w:right="0" w:firstLine="426"/>
        <w:jc w:val="both"/>
        <w:rPr>
          <w:rFonts w:hint="default" w:ascii="宋体" w:hAnsi="宋体" w:eastAsia="宋体"/>
          <w:color w:val="auto"/>
          <w:spacing w:val="0"/>
          <w:position w:val="0"/>
          <w:sz w:val="28"/>
          <w:szCs w:val="28"/>
        </w:rPr>
      </w:pPr>
      <w:r>
        <w:rPr>
          <w:rFonts w:hint="default" w:ascii="宋体" w:hAnsi="宋体" w:eastAsia="宋体"/>
          <w:b/>
          <w:color w:val="auto"/>
          <w:spacing w:val="0"/>
          <w:position w:val="0"/>
          <w:sz w:val="28"/>
          <w:szCs w:val="28"/>
        </w:rPr>
        <w:t>2、成果展示活动前线上指导</w:t>
      </w:r>
      <w:r>
        <w:rPr>
          <w:rFonts w:hint="default" w:ascii="宋体" w:hAnsi="宋体" w:eastAsia="宋体"/>
          <w:color w:val="auto"/>
          <w:spacing w:val="0"/>
          <w:position w:val="0"/>
          <w:sz w:val="28"/>
          <w:szCs w:val="28"/>
        </w:rPr>
        <w:t>：将53名选手加入微信群，专家教练定期对53名选手进行视频指导，不具备视频指导条件的偏远地区可选择电话指导。</w:t>
      </w:r>
    </w:p>
    <w:p>
      <w:pPr>
        <w:pageBreakBefore w:val="0"/>
        <w:numPr>
          <w:ilvl w:val="0"/>
          <w:numId w:val="0"/>
        </w:numPr>
        <w:wordWrap w:val="0"/>
        <w:autoSpaceDE/>
        <w:autoSpaceDN/>
        <w:bidi w:val="0"/>
        <w:snapToGrid/>
        <w:spacing w:before="0" w:after="0" w:line="360" w:lineRule="auto"/>
        <w:ind w:right="0" w:firstLine="424"/>
        <w:jc w:val="left"/>
        <w:rPr>
          <w:rFonts w:hint="default" w:ascii="宋体" w:hAnsi="宋体" w:eastAsia="宋体"/>
          <w:b/>
          <w:color w:val="auto"/>
          <w:spacing w:val="0"/>
          <w:position w:val="0"/>
          <w:sz w:val="28"/>
          <w:szCs w:val="28"/>
        </w:rPr>
      </w:pPr>
      <w:r>
        <w:rPr>
          <w:rFonts w:hint="default" w:ascii="宋体" w:hAnsi="宋体" w:eastAsia="宋体"/>
          <w:b/>
          <w:color w:val="auto"/>
          <w:spacing w:val="0"/>
          <w:position w:val="0"/>
          <w:sz w:val="28"/>
          <w:szCs w:val="28"/>
        </w:rPr>
        <w:t>3、入围总展示活动选手培训：</w:t>
      </w:r>
    </w:p>
    <w:p>
      <w:pPr>
        <w:pageBreakBefore w:val="0"/>
        <w:numPr>
          <w:ilvl w:val="0"/>
          <w:numId w:val="0"/>
        </w:numPr>
        <w:wordWrap w:val="0"/>
        <w:autoSpaceDE/>
        <w:autoSpaceDN/>
        <w:bidi w:val="0"/>
        <w:snapToGrid/>
        <w:spacing w:before="0" w:after="0" w:line="360" w:lineRule="auto"/>
        <w:ind w:right="0" w:firstLine="424"/>
        <w:jc w:val="left"/>
        <w:rPr>
          <w:rFonts w:hint="default" w:ascii="宋体" w:hAnsi="宋体" w:eastAsia="宋体"/>
          <w:color w:val="auto"/>
          <w:spacing w:val="0"/>
          <w:position w:val="0"/>
          <w:sz w:val="28"/>
          <w:szCs w:val="28"/>
        </w:rPr>
      </w:pPr>
      <w:r>
        <w:rPr>
          <w:rFonts w:hint="default" w:ascii="宋体" w:hAnsi="宋体" w:eastAsia="宋体"/>
          <w:b/>
          <w:color w:val="auto"/>
          <w:spacing w:val="0"/>
          <w:position w:val="0"/>
          <w:sz w:val="28"/>
          <w:szCs w:val="28"/>
        </w:rPr>
        <w:t>（1）</w:t>
      </w:r>
      <w:r>
        <w:rPr>
          <w:rFonts w:hint="default" w:ascii="宋体" w:hAnsi="宋体" w:eastAsia="宋体"/>
          <w:color w:val="auto"/>
          <w:spacing w:val="0"/>
          <w:position w:val="0"/>
          <w:sz w:val="28"/>
          <w:szCs w:val="28"/>
        </w:rPr>
        <w:t>7月21日晚由演讲与口才专家评审团袁先捷老师对所有参与展示活动的成员进行为时2个小时的“演讲艺术”的讲座。</w:t>
      </w:r>
    </w:p>
    <w:p>
      <w:pPr>
        <w:pageBreakBefore w:val="0"/>
        <w:numPr>
          <w:ilvl w:val="0"/>
          <w:numId w:val="0"/>
        </w:numPr>
        <w:wordWrap w:val="0"/>
        <w:autoSpaceDE/>
        <w:autoSpaceDN/>
        <w:bidi w:val="0"/>
        <w:snapToGrid/>
        <w:spacing w:before="0" w:after="0" w:line="360" w:lineRule="auto"/>
        <w:ind w:right="0" w:firstLine="424"/>
        <w:jc w:val="left"/>
        <w:rPr>
          <w:rFonts w:hint="default" w:ascii="宋体" w:hAnsi="宋体" w:eastAsia="宋体"/>
          <w:color w:val="auto"/>
          <w:spacing w:val="0"/>
          <w:position w:val="0"/>
          <w:sz w:val="28"/>
          <w:szCs w:val="28"/>
          <w:u w:val="single"/>
        </w:rPr>
      </w:pPr>
      <w:r>
        <w:rPr>
          <w:rFonts w:hint="default" w:ascii="宋体" w:hAnsi="宋体" w:eastAsia="宋体"/>
          <w:b/>
          <w:color w:val="auto"/>
          <w:spacing w:val="0"/>
          <w:position w:val="0"/>
          <w:sz w:val="28"/>
          <w:szCs w:val="28"/>
        </w:rPr>
        <w:t>（2）</w:t>
      </w:r>
      <w:r>
        <w:rPr>
          <w:rFonts w:hint="default" w:ascii="宋体" w:hAnsi="宋体" w:eastAsia="宋体"/>
          <w:color w:val="auto"/>
          <w:spacing w:val="0"/>
          <w:position w:val="0"/>
          <w:sz w:val="28"/>
          <w:szCs w:val="28"/>
        </w:rPr>
        <w:t>7月22日晚，由《演讲与口才》杂志社相关专家指导老师对演讲成果展示选出的参加人民大会堂演讲的6位选手进行集中特训，小学组2人、中学组3人、青年组1人。</w:t>
      </w:r>
    </w:p>
    <w:p>
      <w:pPr>
        <w:pageBreakBefore w:val="0"/>
        <w:numPr>
          <w:ilvl w:val="0"/>
          <w:numId w:val="0"/>
        </w:numPr>
        <w:wordWrap w:val="0"/>
        <w:autoSpaceDE/>
        <w:autoSpaceDN/>
        <w:bidi w:val="0"/>
        <w:snapToGrid/>
        <w:spacing w:before="0" w:after="0" w:line="360" w:lineRule="auto"/>
        <w:ind w:right="0" w:firstLine="0"/>
        <w:jc w:val="left"/>
        <w:rPr>
          <w:rFonts w:hint="default" w:ascii="Times New Roman" w:hAnsi="宋体" w:eastAsia="宋体"/>
          <w:b/>
          <w:color w:val="auto"/>
          <w:spacing w:val="0"/>
          <w:position w:val="0"/>
          <w:sz w:val="28"/>
          <w:szCs w:val="28"/>
        </w:rPr>
      </w:pPr>
      <w:r>
        <w:rPr>
          <w:rFonts w:hint="default" w:ascii="Times New Roman" w:hAnsi="宋体" w:eastAsia="宋体"/>
          <w:b/>
          <w:color w:val="auto"/>
          <w:spacing w:val="0"/>
          <w:position w:val="0"/>
          <w:sz w:val="28"/>
          <w:szCs w:val="28"/>
        </w:rPr>
        <w:t>九、成果展示活动现场评分规则</w:t>
      </w:r>
    </w:p>
    <w:p>
      <w:pPr>
        <w:pageBreakBefore w:val="0"/>
        <w:numPr>
          <w:ilvl w:val="0"/>
          <w:numId w:val="0"/>
        </w:numPr>
        <w:wordWrap w:val="0"/>
        <w:autoSpaceDE/>
        <w:autoSpaceDN/>
        <w:bidi w:val="0"/>
        <w:snapToGrid/>
        <w:spacing w:before="0" w:after="0" w:line="360" w:lineRule="auto"/>
        <w:ind w:right="0" w:firstLine="562"/>
        <w:jc w:val="both"/>
        <w:rPr>
          <w:rFonts w:hint="default" w:ascii="宋体" w:hAnsi="宋体" w:eastAsia="宋体"/>
          <w:b/>
          <w:color w:val="auto"/>
          <w:spacing w:val="0"/>
          <w:position w:val="0"/>
          <w:sz w:val="28"/>
          <w:szCs w:val="28"/>
        </w:rPr>
      </w:pPr>
      <w:r>
        <w:rPr>
          <w:rFonts w:hint="default" w:ascii="宋体" w:hAnsi="宋体" w:eastAsia="宋体"/>
          <w:b/>
          <w:color w:val="auto"/>
          <w:spacing w:val="0"/>
          <w:position w:val="0"/>
          <w:sz w:val="28"/>
          <w:szCs w:val="28"/>
        </w:rPr>
        <w:t>演讲评分标准</w:t>
      </w:r>
    </w:p>
    <w:p>
      <w:pPr>
        <w:pageBreakBefore w:val="0"/>
        <w:numPr>
          <w:ilvl w:val="0"/>
          <w:numId w:val="0"/>
        </w:numPr>
        <w:wordWrap w:val="0"/>
        <w:autoSpaceDE/>
        <w:autoSpaceDN/>
        <w:bidi w:val="0"/>
        <w:snapToGrid/>
        <w:spacing w:before="0" w:after="0" w:line="360" w:lineRule="auto"/>
        <w:ind w:right="0" w:firstLine="560"/>
        <w:jc w:val="both"/>
        <w:rPr>
          <w:rFonts w:hint="default" w:ascii="宋体" w:hAnsi="宋体" w:eastAsia="宋体"/>
          <w:color w:val="auto"/>
          <w:spacing w:val="0"/>
          <w:position w:val="0"/>
          <w:sz w:val="28"/>
          <w:szCs w:val="28"/>
        </w:rPr>
      </w:pPr>
      <w:r>
        <w:rPr>
          <w:rFonts w:hint="default" w:ascii="宋体" w:hAnsi="宋体" w:eastAsia="宋体"/>
          <w:color w:val="auto"/>
          <w:spacing w:val="0"/>
          <w:position w:val="0"/>
          <w:sz w:val="28"/>
          <w:szCs w:val="28"/>
        </w:rPr>
        <w:t>满分为10分</w:t>
      </w:r>
    </w:p>
    <w:p>
      <w:pPr>
        <w:pageBreakBefore w:val="0"/>
        <w:numPr>
          <w:ilvl w:val="0"/>
          <w:numId w:val="0"/>
        </w:numPr>
        <w:wordWrap w:val="0"/>
        <w:autoSpaceDE/>
        <w:autoSpaceDN/>
        <w:bidi w:val="0"/>
        <w:snapToGrid/>
        <w:spacing w:before="0" w:after="0" w:line="360" w:lineRule="auto"/>
        <w:ind w:right="0" w:firstLine="562"/>
        <w:jc w:val="both"/>
        <w:rPr>
          <w:rFonts w:hint="default" w:ascii="宋体" w:hAnsi="宋体" w:eastAsia="宋体"/>
          <w:b/>
          <w:color w:val="auto"/>
          <w:spacing w:val="0"/>
          <w:position w:val="0"/>
          <w:sz w:val="28"/>
          <w:szCs w:val="28"/>
        </w:rPr>
      </w:pPr>
      <w:r>
        <w:rPr>
          <w:rFonts w:hint="default" w:ascii="宋体" w:hAnsi="宋体" w:eastAsia="宋体"/>
          <w:b/>
          <w:color w:val="auto"/>
          <w:spacing w:val="0"/>
          <w:position w:val="0"/>
          <w:sz w:val="28"/>
          <w:szCs w:val="28"/>
        </w:rPr>
        <w:t>一、演讲内容：6.0分</w:t>
      </w:r>
    </w:p>
    <w:p>
      <w:pPr>
        <w:pageBreakBefore w:val="0"/>
        <w:numPr>
          <w:ilvl w:val="0"/>
          <w:numId w:val="0"/>
        </w:numPr>
        <w:wordWrap w:val="0"/>
        <w:autoSpaceDE/>
        <w:autoSpaceDN/>
        <w:bidi w:val="0"/>
        <w:snapToGrid/>
        <w:spacing w:before="0" w:after="0" w:line="360" w:lineRule="auto"/>
        <w:ind w:right="0" w:firstLine="562"/>
        <w:jc w:val="both"/>
        <w:rPr>
          <w:rFonts w:hint="default" w:ascii="宋体" w:hAnsi="宋体" w:eastAsia="宋体"/>
          <w:color w:val="auto"/>
          <w:spacing w:val="0"/>
          <w:position w:val="0"/>
          <w:sz w:val="28"/>
          <w:szCs w:val="28"/>
        </w:rPr>
      </w:pPr>
      <w:r>
        <w:rPr>
          <w:rFonts w:hint="default" w:ascii="宋体" w:hAnsi="宋体" w:eastAsia="宋体"/>
          <w:b/>
          <w:color w:val="auto"/>
          <w:spacing w:val="0"/>
          <w:position w:val="0"/>
          <w:sz w:val="28"/>
          <w:szCs w:val="28"/>
        </w:rPr>
        <w:t>1、主题</w:t>
      </w:r>
      <w:r>
        <w:rPr>
          <w:rFonts w:hint="default" w:ascii="宋体" w:hAnsi="宋体" w:eastAsia="宋体"/>
          <w:color w:val="auto"/>
          <w:spacing w:val="0"/>
          <w:position w:val="0"/>
          <w:sz w:val="28"/>
          <w:szCs w:val="28"/>
        </w:rPr>
        <w:t>（2.0分）：主题鲜明深刻，立意新颖，观点正确，见解独到，格调积极向上。</w:t>
      </w:r>
    </w:p>
    <w:p>
      <w:pPr>
        <w:pageBreakBefore w:val="0"/>
        <w:numPr>
          <w:ilvl w:val="0"/>
          <w:numId w:val="0"/>
        </w:numPr>
        <w:wordWrap w:val="0"/>
        <w:autoSpaceDE/>
        <w:autoSpaceDN/>
        <w:bidi w:val="0"/>
        <w:snapToGrid/>
        <w:spacing w:before="0" w:after="0" w:line="360" w:lineRule="auto"/>
        <w:ind w:right="0" w:firstLine="560"/>
        <w:jc w:val="both"/>
        <w:rPr>
          <w:rFonts w:hint="default" w:ascii="宋体" w:hAnsi="宋体" w:eastAsia="宋体"/>
          <w:color w:val="auto"/>
          <w:spacing w:val="0"/>
          <w:position w:val="0"/>
          <w:sz w:val="28"/>
          <w:szCs w:val="28"/>
        </w:rPr>
      </w:pPr>
      <w:r>
        <w:rPr>
          <w:rFonts w:hint="default" w:ascii="宋体" w:hAnsi="宋体" w:eastAsia="宋体"/>
          <w:color w:val="auto"/>
          <w:spacing w:val="0"/>
          <w:position w:val="0"/>
          <w:sz w:val="28"/>
          <w:szCs w:val="28"/>
        </w:rPr>
        <w:t>（1）标题吸引，不落俗套——不把主题当标题，让人听其演讲标题便欲进一步了解其演讲内容。</w:t>
      </w:r>
    </w:p>
    <w:p>
      <w:pPr>
        <w:pageBreakBefore w:val="0"/>
        <w:numPr>
          <w:ilvl w:val="0"/>
          <w:numId w:val="0"/>
        </w:numPr>
        <w:wordWrap w:val="0"/>
        <w:autoSpaceDE/>
        <w:autoSpaceDN/>
        <w:bidi w:val="0"/>
        <w:snapToGrid/>
        <w:spacing w:before="0" w:after="0" w:line="360" w:lineRule="auto"/>
        <w:ind w:right="0" w:firstLine="560"/>
        <w:jc w:val="both"/>
        <w:rPr>
          <w:rFonts w:hint="default" w:ascii="宋体" w:hAnsi="宋体" w:eastAsia="宋体"/>
          <w:color w:val="auto"/>
          <w:spacing w:val="0"/>
          <w:position w:val="0"/>
          <w:sz w:val="28"/>
          <w:szCs w:val="28"/>
        </w:rPr>
      </w:pPr>
      <w:r>
        <w:rPr>
          <w:rFonts w:hint="default" w:ascii="宋体" w:hAnsi="宋体" w:eastAsia="宋体"/>
          <w:color w:val="auto"/>
          <w:spacing w:val="0"/>
          <w:position w:val="0"/>
          <w:sz w:val="28"/>
          <w:szCs w:val="28"/>
        </w:rPr>
        <w:t>（2）选题角度新颖，具有时代鲜活性——不陈旧老套，所选取的多是人们普遍关心的问题或听众感兴趣的具体问题。</w:t>
      </w:r>
    </w:p>
    <w:p>
      <w:pPr>
        <w:pageBreakBefore w:val="0"/>
        <w:numPr>
          <w:ilvl w:val="0"/>
          <w:numId w:val="0"/>
        </w:numPr>
        <w:wordWrap w:val="0"/>
        <w:autoSpaceDE/>
        <w:autoSpaceDN/>
        <w:bidi w:val="0"/>
        <w:snapToGrid/>
        <w:spacing w:before="0" w:after="0" w:line="360" w:lineRule="auto"/>
        <w:ind w:right="0" w:firstLine="560"/>
        <w:jc w:val="both"/>
        <w:rPr>
          <w:rFonts w:hint="default" w:ascii="宋体" w:hAnsi="宋体" w:eastAsia="宋体"/>
          <w:color w:val="auto"/>
          <w:spacing w:val="0"/>
          <w:position w:val="0"/>
          <w:sz w:val="28"/>
          <w:szCs w:val="28"/>
        </w:rPr>
      </w:pPr>
      <w:r>
        <w:rPr>
          <w:rFonts w:hint="default" w:ascii="宋体" w:hAnsi="宋体" w:eastAsia="宋体"/>
          <w:color w:val="auto"/>
          <w:spacing w:val="0"/>
          <w:position w:val="0"/>
          <w:sz w:val="28"/>
          <w:szCs w:val="28"/>
        </w:rPr>
        <w:t xml:space="preserve">（3）主题新鲜深刻，启迪引导听众——提出个人独特见解，观点透彻，给人以醒目冲击之感。  </w:t>
      </w:r>
    </w:p>
    <w:p>
      <w:pPr>
        <w:pageBreakBefore w:val="0"/>
        <w:numPr>
          <w:ilvl w:val="0"/>
          <w:numId w:val="0"/>
        </w:numPr>
        <w:wordWrap w:val="0"/>
        <w:autoSpaceDE/>
        <w:autoSpaceDN/>
        <w:bidi w:val="0"/>
        <w:snapToGrid/>
        <w:spacing w:before="0" w:after="0" w:line="360" w:lineRule="auto"/>
        <w:ind w:right="0" w:firstLine="562"/>
        <w:jc w:val="both"/>
        <w:rPr>
          <w:rFonts w:hint="default" w:ascii="宋体" w:hAnsi="宋体" w:eastAsia="宋体"/>
          <w:color w:val="auto"/>
          <w:spacing w:val="0"/>
          <w:position w:val="0"/>
          <w:sz w:val="28"/>
          <w:szCs w:val="28"/>
        </w:rPr>
      </w:pPr>
      <w:r>
        <w:rPr>
          <w:rFonts w:hint="default" w:ascii="宋体" w:hAnsi="宋体" w:eastAsia="宋体"/>
          <w:b/>
          <w:color w:val="auto"/>
          <w:spacing w:val="0"/>
          <w:position w:val="0"/>
          <w:sz w:val="28"/>
          <w:szCs w:val="28"/>
        </w:rPr>
        <w:t>2、材料</w:t>
      </w:r>
      <w:r>
        <w:rPr>
          <w:rFonts w:hint="default" w:ascii="宋体" w:hAnsi="宋体" w:eastAsia="宋体"/>
          <w:color w:val="auto"/>
          <w:spacing w:val="0"/>
          <w:position w:val="0"/>
          <w:sz w:val="28"/>
          <w:szCs w:val="28"/>
        </w:rPr>
        <w:t>（2.0分）：材料真实、典型、新颖，内容充实，能联系实际，贴近生活，反映客观事实、具有普遍意义，体现一定的时代精神。</w:t>
      </w:r>
    </w:p>
    <w:p>
      <w:pPr>
        <w:pageBreakBefore w:val="0"/>
        <w:numPr>
          <w:ilvl w:val="0"/>
          <w:numId w:val="0"/>
        </w:numPr>
        <w:wordWrap w:val="0"/>
        <w:autoSpaceDE/>
        <w:autoSpaceDN/>
        <w:bidi w:val="0"/>
        <w:snapToGrid/>
        <w:spacing w:before="0" w:after="0" w:line="360" w:lineRule="auto"/>
        <w:ind w:right="0" w:firstLine="560"/>
        <w:jc w:val="both"/>
        <w:rPr>
          <w:rFonts w:hint="default" w:ascii="宋体" w:hAnsi="宋体" w:eastAsia="宋体"/>
          <w:color w:val="auto"/>
          <w:spacing w:val="0"/>
          <w:position w:val="0"/>
          <w:sz w:val="28"/>
          <w:szCs w:val="28"/>
        </w:rPr>
      </w:pPr>
      <w:r>
        <w:rPr>
          <w:rFonts w:hint="default" w:ascii="宋体" w:hAnsi="宋体" w:eastAsia="宋体"/>
          <w:color w:val="auto"/>
          <w:spacing w:val="0"/>
          <w:position w:val="0"/>
          <w:sz w:val="28"/>
          <w:szCs w:val="28"/>
        </w:rPr>
        <w:t>（1）材料内容选择与主题相符合，契合角度合理，切忌生搬硬套张冠李戴。</w:t>
      </w:r>
    </w:p>
    <w:p>
      <w:pPr>
        <w:pageBreakBefore w:val="0"/>
        <w:numPr>
          <w:ilvl w:val="0"/>
          <w:numId w:val="0"/>
        </w:numPr>
        <w:wordWrap w:val="0"/>
        <w:autoSpaceDE/>
        <w:autoSpaceDN/>
        <w:bidi w:val="0"/>
        <w:snapToGrid/>
        <w:spacing w:before="0" w:after="0" w:line="360" w:lineRule="auto"/>
        <w:ind w:right="0" w:firstLine="560"/>
        <w:jc w:val="both"/>
        <w:rPr>
          <w:rFonts w:hint="default" w:ascii="宋体" w:hAnsi="宋体" w:eastAsia="宋体"/>
          <w:color w:val="auto"/>
          <w:spacing w:val="0"/>
          <w:position w:val="0"/>
          <w:sz w:val="28"/>
          <w:szCs w:val="28"/>
        </w:rPr>
      </w:pPr>
      <w:r>
        <w:rPr>
          <w:rFonts w:hint="default" w:ascii="宋体" w:hAnsi="宋体" w:eastAsia="宋体"/>
          <w:color w:val="auto"/>
          <w:spacing w:val="0"/>
          <w:position w:val="0"/>
          <w:sz w:val="28"/>
          <w:szCs w:val="28"/>
        </w:rPr>
        <w:t>（2）材料内容符合“真人”、“真事”、“真情”、“真感”、“真理”原则，切忌空话、大话、套话。</w:t>
      </w:r>
    </w:p>
    <w:p>
      <w:pPr>
        <w:pageBreakBefore w:val="0"/>
        <w:numPr>
          <w:ilvl w:val="0"/>
          <w:numId w:val="0"/>
        </w:numPr>
        <w:wordWrap w:val="0"/>
        <w:autoSpaceDE/>
        <w:autoSpaceDN/>
        <w:bidi w:val="0"/>
        <w:snapToGrid/>
        <w:spacing w:before="0" w:after="0" w:line="360" w:lineRule="auto"/>
        <w:ind w:right="0" w:firstLine="560"/>
        <w:jc w:val="both"/>
        <w:rPr>
          <w:rFonts w:hint="default" w:ascii="宋体" w:hAnsi="宋体" w:eastAsia="宋体"/>
          <w:color w:val="auto"/>
          <w:spacing w:val="0"/>
          <w:position w:val="0"/>
          <w:sz w:val="28"/>
          <w:szCs w:val="28"/>
        </w:rPr>
      </w:pPr>
      <w:r>
        <w:rPr>
          <w:rFonts w:hint="default" w:ascii="宋体" w:hAnsi="宋体" w:eastAsia="宋体"/>
          <w:color w:val="auto"/>
          <w:spacing w:val="0"/>
          <w:position w:val="0"/>
          <w:sz w:val="28"/>
          <w:szCs w:val="28"/>
        </w:rPr>
        <w:t>（3）材料内容新颖典型具有代表性，能有力揭示事物本质，表现演讲主题。</w:t>
      </w:r>
    </w:p>
    <w:p>
      <w:pPr>
        <w:pageBreakBefore w:val="0"/>
        <w:numPr>
          <w:ilvl w:val="0"/>
          <w:numId w:val="0"/>
        </w:numPr>
        <w:wordWrap w:val="0"/>
        <w:autoSpaceDE/>
        <w:autoSpaceDN/>
        <w:bidi w:val="0"/>
        <w:snapToGrid/>
        <w:spacing w:before="0" w:after="0" w:line="360" w:lineRule="auto"/>
        <w:ind w:right="0" w:firstLine="562"/>
        <w:jc w:val="both"/>
        <w:rPr>
          <w:rFonts w:hint="default" w:ascii="宋体" w:hAnsi="宋体" w:eastAsia="宋体"/>
          <w:color w:val="auto"/>
          <w:spacing w:val="0"/>
          <w:position w:val="0"/>
          <w:sz w:val="28"/>
          <w:szCs w:val="28"/>
        </w:rPr>
      </w:pPr>
      <w:r>
        <w:rPr>
          <w:rFonts w:hint="default" w:ascii="宋体" w:hAnsi="宋体" w:eastAsia="宋体"/>
          <w:b/>
          <w:color w:val="auto"/>
          <w:spacing w:val="0"/>
          <w:position w:val="0"/>
          <w:sz w:val="28"/>
          <w:szCs w:val="28"/>
        </w:rPr>
        <w:t>3、结构</w:t>
      </w:r>
      <w:r>
        <w:rPr>
          <w:rFonts w:hint="default" w:ascii="宋体" w:hAnsi="宋体" w:eastAsia="宋体"/>
          <w:color w:val="auto"/>
          <w:spacing w:val="0"/>
          <w:position w:val="0"/>
          <w:sz w:val="28"/>
          <w:szCs w:val="28"/>
        </w:rPr>
        <w:t>（2.0分）：结构完整合理，层次分明，论点、论据具有逻辑性；构思巧妙，引人入胜。</w:t>
      </w:r>
    </w:p>
    <w:p>
      <w:pPr>
        <w:pageBreakBefore w:val="0"/>
        <w:numPr>
          <w:ilvl w:val="0"/>
          <w:numId w:val="0"/>
        </w:numPr>
        <w:wordWrap w:val="0"/>
        <w:autoSpaceDE/>
        <w:autoSpaceDN/>
        <w:bidi w:val="0"/>
        <w:snapToGrid/>
        <w:spacing w:before="0" w:after="0" w:line="360" w:lineRule="auto"/>
        <w:ind w:right="0" w:firstLine="560"/>
        <w:jc w:val="both"/>
        <w:rPr>
          <w:rFonts w:hint="default" w:ascii="宋体" w:hAnsi="宋体" w:eastAsia="宋体"/>
          <w:color w:val="auto"/>
          <w:spacing w:val="0"/>
          <w:position w:val="0"/>
          <w:sz w:val="28"/>
          <w:szCs w:val="28"/>
        </w:rPr>
      </w:pPr>
      <w:r>
        <w:rPr>
          <w:rFonts w:hint="default" w:ascii="宋体" w:hAnsi="宋体" w:eastAsia="宋体"/>
          <w:color w:val="auto"/>
          <w:spacing w:val="0"/>
          <w:position w:val="0"/>
          <w:sz w:val="28"/>
          <w:szCs w:val="28"/>
        </w:rPr>
        <w:t>（1）演讲开场具有设计感，能有效抓住观众眼球，吸引观众进一步探索后续演讲内容。</w:t>
      </w:r>
    </w:p>
    <w:p>
      <w:pPr>
        <w:pageBreakBefore w:val="0"/>
        <w:numPr>
          <w:ilvl w:val="0"/>
          <w:numId w:val="0"/>
        </w:numPr>
        <w:wordWrap w:val="0"/>
        <w:autoSpaceDE/>
        <w:autoSpaceDN/>
        <w:bidi w:val="0"/>
        <w:snapToGrid/>
        <w:spacing w:before="0" w:after="0" w:line="360" w:lineRule="auto"/>
        <w:ind w:right="0" w:firstLine="560"/>
        <w:jc w:val="both"/>
        <w:rPr>
          <w:rFonts w:hint="default" w:ascii="宋体" w:hAnsi="宋体" w:eastAsia="宋体"/>
          <w:color w:val="auto"/>
          <w:spacing w:val="0"/>
          <w:position w:val="0"/>
          <w:sz w:val="28"/>
          <w:szCs w:val="28"/>
        </w:rPr>
      </w:pPr>
      <w:r>
        <w:rPr>
          <w:rFonts w:hint="default" w:ascii="宋体" w:hAnsi="宋体" w:eastAsia="宋体"/>
          <w:color w:val="auto"/>
          <w:spacing w:val="0"/>
          <w:position w:val="0"/>
          <w:sz w:val="28"/>
          <w:szCs w:val="28"/>
        </w:rPr>
        <w:t>常见演讲开场方法有：</w:t>
      </w:r>
      <w:r>
        <w:rPr>
          <w:rFonts w:hint="default" w:ascii="宋体" w:hAnsi="宋体" w:eastAsia="宋体"/>
          <w:color w:val="auto"/>
          <w:spacing w:val="0"/>
          <w:position w:val="0"/>
          <w:sz w:val="28"/>
          <w:szCs w:val="28"/>
        </w:rPr>
        <w:fldChar w:fldCharType="begin"/>
      </w:r>
      <w:r>
        <w:instrText xml:space="preserve">eq \o\ac(</w:instrText>
      </w:r>
      <w:r>
        <w:rPr>
          <w:rFonts w:hint="eastAsia" w:ascii="宋体" w:hAnsi="宋体" w:eastAsia="宋体"/>
          <w:color w:val="auto"/>
          <w:spacing w:val="0"/>
          <w:position w:val="0"/>
          <w:sz w:val="28"/>
          <w:szCs w:val="28"/>
        </w:rPr>
        <w:instrText xml:space="preserve">○</w:instrText>
      </w:r>
      <w:r>
        <w:instrText xml:space="preserve">,</w:instrText>
      </w:r>
      <w:r>
        <w:rPr>
          <w:rFonts w:hint="eastAsia" w:ascii="宋体" w:hAnsi="宋体" w:eastAsia="宋体"/>
          <w:color w:val="auto"/>
          <w:spacing w:val="0"/>
          <w:position w:val="0"/>
          <w:sz w:val="28"/>
          <w:szCs w:val="28"/>
        </w:rPr>
        <w:instrText xml:space="preserve">1</w:instrText>
      </w:r>
      <w:r>
        <w:instrText xml:space="preserve">)</w:instrText>
      </w:r>
      <w:r>
        <w:rPr>
          <w:rFonts w:hint="default" w:ascii="宋体" w:hAnsi="宋体" w:eastAsia="宋体"/>
          <w:color w:val="auto"/>
          <w:spacing w:val="0"/>
          <w:position w:val="0"/>
          <w:sz w:val="28"/>
          <w:szCs w:val="28"/>
        </w:rPr>
        <w:fldChar w:fldCharType="end"/>
      </w:r>
      <w:r>
        <w:rPr>
          <w:rFonts w:hint="default" w:ascii="宋体" w:hAnsi="宋体" w:eastAsia="宋体"/>
          <w:color w:val="auto"/>
          <w:spacing w:val="0"/>
          <w:position w:val="0"/>
          <w:sz w:val="28"/>
          <w:szCs w:val="28"/>
        </w:rPr>
        <w:t>开门见山，不讲废话；</w:t>
      </w:r>
      <w:r>
        <w:rPr>
          <w:rFonts w:hint="default" w:ascii="宋体" w:hAnsi="宋体" w:eastAsia="宋体"/>
          <w:color w:val="auto"/>
          <w:spacing w:val="0"/>
          <w:position w:val="0"/>
          <w:sz w:val="28"/>
          <w:szCs w:val="28"/>
        </w:rPr>
        <w:fldChar w:fldCharType="begin"/>
      </w:r>
      <w:r>
        <w:instrText xml:space="preserve">eq \o\ac(</w:instrText>
      </w:r>
      <w:r>
        <w:rPr>
          <w:rFonts w:hint="eastAsia" w:ascii="宋体" w:hAnsi="宋体" w:eastAsia="宋体"/>
          <w:color w:val="auto"/>
          <w:spacing w:val="0"/>
          <w:position w:val="0"/>
          <w:sz w:val="28"/>
          <w:szCs w:val="28"/>
        </w:rPr>
        <w:instrText xml:space="preserve">○</w:instrText>
      </w:r>
      <w:r>
        <w:instrText xml:space="preserve">,</w:instrText>
      </w:r>
      <w:r>
        <w:rPr>
          <w:rFonts w:hint="eastAsia" w:ascii="宋体" w:hAnsi="宋体" w:eastAsia="宋体"/>
          <w:color w:val="auto"/>
          <w:spacing w:val="0"/>
          <w:position w:val="0"/>
          <w:sz w:val="28"/>
          <w:szCs w:val="28"/>
        </w:rPr>
        <w:instrText xml:space="preserve">2</w:instrText>
      </w:r>
      <w:r>
        <w:instrText xml:space="preserve">)</w:instrText>
      </w:r>
      <w:r>
        <w:rPr>
          <w:rFonts w:hint="default" w:ascii="宋体" w:hAnsi="宋体" w:eastAsia="宋体"/>
          <w:color w:val="auto"/>
          <w:spacing w:val="0"/>
          <w:position w:val="0"/>
          <w:sz w:val="28"/>
          <w:szCs w:val="28"/>
        </w:rPr>
        <w:fldChar w:fldCharType="end"/>
      </w:r>
      <w:r>
        <w:rPr>
          <w:rFonts w:hint="default" w:ascii="宋体" w:hAnsi="宋体" w:eastAsia="宋体"/>
          <w:color w:val="auto"/>
          <w:spacing w:val="0"/>
          <w:position w:val="0"/>
          <w:sz w:val="28"/>
          <w:szCs w:val="28"/>
        </w:rPr>
        <w:t>交代背景，直击演讲目的；</w:t>
      </w:r>
      <w:r>
        <w:rPr>
          <w:rFonts w:hint="default" w:ascii="宋体" w:hAnsi="宋体" w:eastAsia="宋体"/>
          <w:color w:val="auto"/>
          <w:spacing w:val="0"/>
          <w:position w:val="0"/>
          <w:sz w:val="28"/>
          <w:szCs w:val="28"/>
        </w:rPr>
        <w:fldChar w:fldCharType="begin"/>
      </w:r>
      <w:r>
        <w:instrText xml:space="preserve">eq \o\ac(</w:instrText>
      </w:r>
      <w:r>
        <w:rPr>
          <w:rFonts w:hint="eastAsia" w:ascii="宋体" w:hAnsi="宋体" w:eastAsia="宋体"/>
          <w:color w:val="auto"/>
          <w:spacing w:val="0"/>
          <w:position w:val="0"/>
          <w:sz w:val="28"/>
          <w:szCs w:val="28"/>
        </w:rPr>
        <w:instrText xml:space="preserve">○</w:instrText>
      </w:r>
      <w:r>
        <w:instrText xml:space="preserve">,</w:instrText>
      </w:r>
      <w:r>
        <w:rPr>
          <w:rFonts w:hint="eastAsia" w:ascii="宋体" w:hAnsi="宋体" w:eastAsia="宋体"/>
          <w:color w:val="auto"/>
          <w:spacing w:val="0"/>
          <w:position w:val="0"/>
          <w:sz w:val="28"/>
          <w:szCs w:val="28"/>
        </w:rPr>
        <w:instrText xml:space="preserve">3</w:instrText>
      </w:r>
      <w:r>
        <w:instrText xml:space="preserve">)</w:instrText>
      </w:r>
      <w:r>
        <w:rPr>
          <w:rFonts w:hint="default" w:ascii="宋体" w:hAnsi="宋体" w:eastAsia="宋体"/>
          <w:color w:val="auto"/>
          <w:spacing w:val="0"/>
          <w:position w:val="0"/>
          <w:sz w:val="28"/>
          <w:szCs w:val="28"/>
        </w:rPr>
        <w:fldChar w:fldCharType="end"/>
      </w:r>
      <w:r>
        <w:rPr>
          <w:rFonts w:hint="default" w:ascii="宋体" w:hAnsi="宋体" w:eastAsia="宋体"/>
          <w:color w:val="auto"/>
          <w:spacing w:val="0"/>
          <w:position w:val="0"/>
          <w:sz w:val="28"/>
          <w:szCs w:val="28"/>
        </w:rPr>
        <w:t>揭示内容，扼要介绍演讲主题；</w:t>
      </w:r>
      <w:r>
        <w:rPr>
          <w:rFonts w:hint="default" w:ascii="宋体" w:hAnsi="宋体" w:eastAsia="宋体"/>
          <w:color w:val="auto"/>
          <w:spacing w:val="0"/>
          <w:position w:val="0"/>
          <w:sz w:val="28"/>
          <w:szCs w:val="28"/>
        </w:rPr>
        <w:fldChar w:fldCharType="begin"/>
      </w:r>
      <w:r>
        <w:instrText xml:space="preserve">eq \o\ac(</w:instrText>
      </w:r>
      <w:r>
        <w:rPr>
          <w:rFonts w:hint="eastAsia" w:ascii="宋体" w:hAnsi="宋体" w:eastAsia="宋体"/>
          <w:color w:val="auto"/>
          <w:spacing w:val="0"/>
          <w:position w:val="0"/>
          <w:sz w:val="28"/>
          <w:szCs w:val="28"/>
        </w:rPr>
        <w:instrText xml:space="preserve">○</w:instrText>
      </w:r>
      <w:r>
        <w:instrText xml:space="preserve">,</w:instrText>
      </w:r>
      <w:r>
        <w:rPr>
          <w:rFonts w:hint="eastAsia" w:ascii="宋体" w:hAnsi="宋体" w:eastAsia="宋体"/>
          <w:color w:val="auto"/>
          <w:spacing w:val="0"/>
          <w:position w:val="0"/>
          <w:sz w:val="28"/>
          <w:szCs w:val="28"/>
        </w:rPr>
        <w:instrText xml:space="preserve">4</w:instrText>
      </w:r>
      <w:r>
        <w:instrText xml:space="preserve">)</w:instrText>
      </w:r>
      <w:r>
        <w:rPr>
          <w:rFonts w:hint="default" w:ascii="宋体" w:hAnsi="宋体" w:eastAsia="宋体"/>
          <w:color w:val="auto"/>
          <w:spacing w:val="0"/>
          <w:position w:val="0"/>
          <w:sz w:val="28"/>
          <w:szCs w:val="28"/>
        </w:rPr>
        <w:fldChar w:fldCharType="end"/>
      </w:r>
      <w:r>
        <w:rPr>
          <w:rFonts w:hint="default" w:ascii="宋体" w:hAnsi="宋体" w:eastAsia="宋体"/>
          <w:color w:val="auto"/>
          <w:spacing w:val="0"/>
          <w:position w:val="0"/>
          <w:sz w:val="28"/>
          <w:szCs w:val="28"/>
        </w:rPr>
        <w:t>场景切入，引领听众渐入佳境；</w:t>
      </w:r>
      <w:r>
        <w:rPr>
          <w:rFonts w:hint="default" w:ascii="宋体" w:hAnsi="宋体" w:eastAsia="宋体"/>
          <w:color w:val="auto"/>
          <w:spacing w:val="0"/>
          <w:position w:val="0"/>
          <w:sz w:val="28"/>
          <w:szCs w:val="28"/>
        </w:rPr>
        <w:fldChar w:fldCharType="begin"/>
      </w:r>
      <w:r>
        <w:instrText xml:space="preserve">eq \o\ac(</w:instrText>
      </w:r>
      <w:r>
        <w:rPr>
          <w:rFonts w:hint="eastAsia" w:ascii="宋体" w:hAnsi="宋体" w:eastAsia="宋体"/>
          <w:color w:val="auto"/>
          <w:spacing w:val="0"/>
          <w:position w:val="0"/>
          <w:sz w:val="28"/>
          <w:szCs w:val="28"/>
        </w:rPr>
        <w:instrText xml:space="preserve">○</w:instrText>
      </w:r>
      <w:r>
        <w:instrText xml:space="preserve">,</w:instrText>
      </w:r>
      <w:r>
        <w:rPr>
          <w:rFonts w:hint="eastAsia" w:ascii="宋体" w:hAnsi="宋体" w:eastAsia="宋体"/>
          <w:color w:val="auto"/>
          <w:spacing w:val="0"/>
          <w:position w:val="0"/>
          <w:sz w:val="28"/>
          <w:szCs w:val="28"/>
        </w:rPr>
        <w:instrText xml:space="preserve">5</w:instrText>
      </w:r>
      <w:r>
        <w:instrText xml:space="preserve">)</w:instrText>
      </w:r>
      <w:r>
        <w:rPr>
          <w:rFonts w:hint="default" w:ascii="宋体" w:hAnsi="宋体" w:eastAsia="宋体"/>
          <w:color w:val="auto"/>
          <w:spacing w:val="0"/>
          <w:position w:val="0"/>
          <w:sz w:val="28"/>
          <w:szCs w:val="28"/>
        </w:rPr>
        <w:fldChar w:fldCharType="end"/>
      </w:r>
      <w:r>
        <w:rPr>
          <w:rFonts w:hint="default" w:ascii="宋体" w:hAnsi="宋体" w:eastAsia="宋体"/>
          <w:color w:val="auto"/>
          <w:spacing w:val="0"/>
          <w:position w:val="0"/>
          <w:sz w:val="28"/>
          <w:szCs w:val="28"/>
        </w:rPr>
        <w:t>提问开场，激发听众思考；</w:t>
      </w:r>
      <w:r>
        <w:rPr>
          <w:rFonts w:hint="default" w:ascii="宋体" w:hAnsi="宋体" w:eastAsia="宋体"/>
          <w:color w:val="auto"/>
          <w:spacing w:val="0"/>
          <w:position w:val="0"/>
          <w:sz w:val="28"/>
          <w:szCs w:val="28"/>
        </w:rPr>
        <w:fldChar w:fldCharType="begin"/>
      </w:r>
      <w:r>
        <w:instrText xml:space="preserve">eq \o\ac(</w:instrText>
      </w:r>
      <w:r>
        <w:rPr>
          <w:rFonts w:hint="eastAsia" w:ascii="宋体" w:hAnsi="宋体" w:eastAsia="宋体"/>
          <w:color w:val="auto"/>
          <w:spacing w:val="0"/>
          <w:position w:val="0"/>
          <w:sz w:val="28"/>
          <w:szCs w:val="28"/>
        </w:rPr>
        <w:instrText xml:space="preserve">○</w:instrText>
      </w:r>
      <w:r>
        <w:instrText xml:space="preserve">,</w:instrText>
      </w:r>
      <w:r>
        <w:rPr>
          <w:rFonts w:hint="eastAsia" w:ascii="宋体" w:hAnsi="宋体" w:eastAsia="宋体"/>
          <w:color w:val="auto"/>
          <w:spacing w:val="0"/>
          <w:position w:val="0"/>
          <w:sz w:val="28"/>
          <w:szCs w:val="28"/>
        </w:rPr>
        <w:instrText xml:space="preserve">6</w:instrText>
      </w:r>
      <w:r>
        <w:instrText xml:space="preserve">)</w:instrText>
      </w:r>
      <w:r>
        <w:rPr>
          <w:rFonts w:hint="default" w:ascii="宋体" w:hAnsi="宋体" w:eastAsia="宋体"/>
          <w:color w:val="auto"/>
          <w:spacing w:val="0"/>
          <w:position w:val="0"/>
          <w:sz w:val="28"/>
          <w:szCs w:val="28"/>
        </w:rPr>
        <w:fldChar w:fldCharType="end"/>
      </w:r>
      <w:r>
        <w:rPr>
          <w:rFonts w:hint="default" w:ascii="宋体" w:hAnsi="宋体" w:eastAsia="宋体"/>
          <w:color w:val="auto"/>
          <w:spacing w:val="0"/>
          <w:position w:val="0"/>
          <w:sz w:val="28"/>
          <w:szCs w:val="28"/>
        </w:rPr>
        <w:t>引用名言警句，增强演讲说服力。</w:t>
      </w:r>
    </w:p>
    <w:p>
      <w:pPr>
        <w:pageBreakBefore w:val="0"/>
        <w:numPr>
          <w:ilvl w:val="0"/>
          <w:numId w:val="0"/>
        </w:numPr>
        <w:wordWrap w:val="0"/>
        <w:autoSpaceDE/>
        <w:autoSpaceDN/>
        <w:bidi w:val="0"/>
        <w:snapToGrid/>
        <w:spacing w:before="0" w:after="0" w:line="360" w:lineRule="auto"/>
        <w:ind w:right="0" w:firstLine="560"/>
        <w:jc w:val="both"/>
        <w:rPr>
          <w:rFonts w:hint="default" w:ascii="宋体" w:hAnsi="宋体" w:eastAsia="宋体"/>
          <w:color w:val="auto"/>
          <w:spacing w:val="0"/>
          <w:position w:val="0"/>
          <w:sz w:val="28"/>
          <w:szCs w:val="28"/>
        </w:rPr>
      </w:pPr>
      <w:r>
        <w:rPr>
          <w:rFonts w:hint="default" w:ascii="宋体" w:hAnsi="宋体" w:eastAsia="宋体"/>
          <w:color w:val="auto"/>
          <w:spacing w:val="0"/>
          <w:position w:val="0"/>
          <w:sz w:val="28"/>
          <w:szCs w:val="28"/>
        </w:rPr>
        <w:t>（2）演讲主体内容层次分明，重点突出，符合逻辑，使人听后思路清晰有条理。</w:t>
      </w:r>
    </w:p>
    <w:p>
      <w:pPr>
        <w:pageBreakBefore w:val="0"/>
        <w:numPr>
          <w:ilvl w:val="0"/>
          <w:numId w:val="0"/>
        </w:numPr>
        <w:wordWrap w:val="0"/>
        <w:autoSpaceDE/>
        <w:autoSpaceDN/>
        <w:bidi w:val="0"/>
        <w:snapToGrid/>
        <w:spacing w:before="0" w:after="0" w:line="360" w:lineRule="auto"/>
        <w:ind w:right="0" w:firstLine="560"/>
        <w:jc w:val="both"/>
        <w:rPr>
          <w:rFonts w:hint="default" w:ascii="宋体" w:hAnsi="宋体" w:eastAsia="宋体"/>
          <w:color w:val="auto"/>
          <w:spacing w:val="0"/>
          <w:position w:val="0"/>
          <w:sz w:val="28"/>
          <w:szCs w:val="28"/>
        </w:rPr>
      </w:pPr>
      <w:r>
        <w:rPr>
          <w:rFonts w:hint="default" w:ascii="宋体" w:hAnsi="宋体" w:eastAsia="宋体"/>
          <w:color w:val="auto"/>
          <w:spacing w:val="0"/>
          <w:position w:val="0"/>
          <w:sz w:val="28"/>
          <w:szCs w:val="28"/>
        </w:rPr>
        <w:t>演讲主体内容注意要点：</w:t>
      </w:r>
      <w:r>
        <w:rPr>
          <w:rFonts w:hint="default" w:ascii="宋体" w:hAnsi="宋体" w:eastAsia="宋体"/>
          <w:color w:val="auto"/>
          <w:spacing w:val="0"/>
          <w:position w:val="0"/>
          <w:sz w:val="28"/>
          <w:szCs w:val="28"/>
        </w:rPr>
        <w:fldChar w:fldCharType="begin"/>
      </w:r>
      <w:r>
        <w:instrText xml:space="preserve">eq \o\ac(</w:instrText>
      </w:r>
      <w:r>
        <w:rPr>
          <w:rFonts w:hint="eastAsia" w:ascii="宋体" w:hAnsi="宋体" w:eastAsia="宋体"/>
          <w:color w:val="auto"/>
          <w:spacing w:val="0"/>
          <w:position w:val="0"/>
          <w:sz w:val="28"/>
          <w:szCs w:val="28"/>
        </w:rPr>
        <w:instrText xml:space="preserve">○</w:instrText>
      </w:r>
      <w:r>
        <w:instrText xml:space="preserve">,</w:instrText>
      </w:r>
      <w:r>
        <w:rPr>
          <w:rFonts w:hint="eastAsia" w:ascii="宋体" w:hAnsi="宋体" w:eastAsia="宋体"/>
          <w:color w:val="auto"/>
          <w:spacing w:val="0"/>
          <w:position w:val="0"/>
          <w:sz w:val="28"/>
          <w:szCs w:val="28"/>
        </w:rPr>
        <w:instrText xml:space="preserve">1</w:instrText>
      </w:r>
      <w:r>
        <w:instrText xml:space="preserve">)</w:instrText>
      </w:r>
      <w:r>
        <w:rPr>
          <w:rFonts w:hint="default" w:ascii="宋体" w:hAnsi="宋体" w:eastAsia="宋体"/>
          <w:color w:val="auto"/>
          <w:spacing w:val="0"/>
          <w:position w:val="0"/>
          <w:sz w:val="28"/>
          <w:szCs w:val="28"/>
        </w:rPr>
        <w:fldChar w:fldCharType="end"/>
      </w:r>
      <w:r>
        <w:rPr>
          <w:rFonts w:hint="default" w:ascii="宋体" w:hAnsi="宋体" w:eastAsia="宋体"/>
          <w:color w:val="auto"/>
          <w:spacing w:val="0"/>
          <w:position w:val="0"/>
          <w:sz w:val="28"/>
          <w:szCs w:val="28"/>
        </w:rPr>
        <w:t>紧承演讲开场，承上启下不突兀；</w:t>
      </w:r>
      <w:r>
        <w:rPr>
          <w:rFonts w:hint="default" w:ascii="宋体" w:hAnsi="宋体" w:eastAsia="宋体"/>
          <w:color w:val="auto"/>
          <w:spacing w:val="0"/>
          <w:position w:val="0"/>
          <w:sz w:val="28"/>
          <w:szCs w:val="28"/>
        </w:rPr>
        <w:fldChar w:fldCharType="begin"/>
      </w:r>
      <w:r>
        <w:instrText xml:space="preserve">eq \o\ac(</w:instrText>
      </w:r>
      <w:r>
        <w:rPr>
          <w:rFonts w:hint="eastAsia" w:ascii="宋体" w:hAnsi="宋体" w:eastAsia="宋体"/>
          <w:color w:val="auto"/>
          <w:spacing w:val="0"/>
          <w:position w:val="0"/>
          <w:sz w:val="28"/>
          <w:szCs w:val="28"/>
        </w:rPr>
        <w:instrText xml:space="preserve">○</w:instrText>
      </w:r>
      <w:r>
        <w:instrText xml:space="preserve">,</w:instrText>
      </w:r>
      <w:r>
        <w:rPr>
          <w:rFonts w:hint="eastAsia" w:ascii="宋体" w:hAnsi="宋体" w:eastAsia="宋体"/>
          <w:color w:val="auto"/>
          <w:spacing w:val="0"/>
          <w:position w:val="0"/>
          <w:sz w:val="28"/>
          <w:szCs w:val="28"/>
        </w:rPr>
        <w:instrText xml:space="preserve">2</w:instrText>
      </w:r>
      <w:r>
        <w:instrText xml:space="preserve">)</w:instrText>
      </w:r>
      <w:r>
        <w:rPr>
          <w:rFonts w:hint="default" w:ascii="宋体" w:hAnsi="宋体" w:eastAsia="宋体"/>
          <w:color w:val="auto"/>
          <w:spacing w:val="0"/>
          <w:position w:val="0"/>
          <w:sz w:val="28"/>
          <w:szCs w:val="28"/>
        </w:rPr>
        <w:fldChar w:fldCharType="end"/>
      </w:r>
      <w:r>
        <w:rPr>
          <w:rFonts w:hint="default" w:ascii="宋体" w:hAnsi="宋体" w:eastAsia="宋体"/>
          <w:color w:val="auto"/>
          <w:spacing w:val="0"/>
          <w:position w:val="0"/>
          <w:sz w:val="28"/>
          <w:szCs w:val="28"/>
        </w:rPr>
        <w:t>重点突出，紧扣演讲中心目的；</w:t>
      </w:r>
      <w:r>
        <w:rPr>
          <w:rFonts w:hint="default" w:ascii="宋体" w:hAnsi="宋体" w:eastAsia="宋体"/>
          <w:color w:val="auto"/>
          <w:spacing w:val="0"/>
          <w:position w:val="0"/>
          <w:sz w:val="28"/>
          <w:szCs w:val="28"/>
        </w:rPr>
        <w:fldChar w:fldCharType="begin"/>
      </w:r>
      <w:r>
        <w:instrText xml:space="preserve">eq \o\ac(</w:instrText>
      </w:r>
      <w:r>
        <w:rPr>
          <w:rFonts w:hint="eastAsia" w:ascii="宋体" w:hAnsi="宋体" w:eastAsia="宋体"/>
          <w:color w:val="auto"/>
          <w:spacing w:val="0"/>
          <w:position w:val="0"/>
          <w:sz w:val="28"/>
          <w:szCs w:val="28"/>
        </w:rPr>
        <w:instrText xml:space="preserve">○</w:instrText>
      </w:r>
      <w:r>
        <w:instrText xml:space="preserve">,</w:instrText>
      </w:r>
      <w:r>
        <w:rPr>
          <w:rFonts w:hint="eastAsia" w:ascii="宋体" w:hAnsi="宋体" w:eastAsia="宋体"/>
          <w:color w:val="auto"/>
          <w:spacing w:val="0"/>
          <w:position w:val="0"/>
          <w:sz w:val="28"/>
          <w:szCs w:val="28"/>
        </w:rPr>
        <w:instrText xml:space="preserve">3</w:instrText>
      </w:r>
      <w:r>
        <w:instrText xml:space="preserve">)</w:instrText>
      </w:r>
      <w:r>
        <w:rPr>
          <w:rFonts w:hint="default" w:ascii="宋体" w:hAnsi="宋体" w:eastAsia="宋体"/>
          <w:color w:val="auto"/>
          <w:spacing w:val="0"/>
          <w:position w:val="0"/>
          <w:sz w:val="28"/>
          <w:szCs w:val="28"/>
        </w:rPr>
        <w:fldChar w:fldCharType="end"/>
      </w:r>
      <w:r>
        <w:rPr>
          <w:rFonts w:hint="default" w:ascii="宋体" w:hAnsi="宋体" w:eastAsia="宋体"/>
          <w:color w:val="auto"/>
          <w:spacing w:val="0"/>
          <w:position w:val="0"/>
          <w:sz w:val="28"/>
          <w:szCs w:val="28"/>
        </w:rPr>
        <w:t>言之有序，层层深入听众内心；</w:t>
      </w:r>
      <w:r>
        <w:rPr>
          <w:rFonts w:hint="default" w:ascii="宋体" w:hAnsi="宋体" w:eastAsia="宋体"/>
          <w:color w:val="auto"/>
          <w:spacing w:val="0"/>
          <w:position w:val="0"/>
          <w:sz w:val="28"/>
          <w:szCs w:val="28"/>
        </w:rPr>
        <w:fldChar w:fldCharType="begin"/>
      </w:r>
      <w:r>
        <w:instrText xml:space="preserve">eq \o\ac(</w:instrText>
      </w:r>
      <w:r>
        <w:rPr>
          <w:rFonts w:hint="eastAsia" w:ascii="宋体" w:hAnsi="宋体" w:eastAsia="宋体"/>
          <w:color w:val="auto"/>
          <w:spacing w:val="0"/>
          <w:position w:val="0"/>
          <w:sz w:val="28"/>
          <w:szCs w:val="28"/>
        </w:rPr>
        <w:instrText xml:space="preserve">○</w:instrText>
      </w:r>
      <w:r>
        <w:instrText xml:space="preserve">,</w:instrText>
      </w:r>
      <w:r>
        <w:rPr>
          <w:rFonts w:hint="eastAsia" w:ascii="宋体" w:hAnsi="宋体" w:eastAsia="宋体"/>
          <w:color w:val="auto"/>
          <w:spacing w:val="0"/>
          <w:position w:val="0"/>
          <w:sz w:val="28"/>
          <w:szCs w:val="28"/>
        </w:rPr>
        <w:instrText xml:space="preserve">4</w:instrText>
      </w:r>
      <w:r>
        <w:instrText xml:space="preserve">)</w:instrText>
      </w:r>
      <w:r>
        <w:rPr>
          <w:rFonts w:hint="default" w:ascii="宋体" w:hAnsi="宋体" w:eastAsia="宋体"/>
          <w:color w:val="auto"/>
          <w:spacing w:val="0"/>
          <w:position w:val="0"/>
          <w:sz w:val="28"/>
          <w:szCs w:val="28"/>
        </w:rPr>
        <w:fldChar w:fldCharType="end"/>
      </w:r>
      <w:r>
        <w:rPr>
          <w:rFonts w:hint="default" w:ascii="宋体" w:hAnsi="宋体" w:eastAsia="宋体"/>
          <w:color w:val="auto"/>
          <w:spacing w:val="0"/>
          <w:position w:val="0"/>
          <w:sz w:val="28"/>
          <w:szCs w:val="28"/>
        </w:rPr>
        <w:t>起承转合，切忌前后内容脱节。</w:t>
      </w:r>
    </w:p>
    <w:p>
      <w:pPr>
        <w:pageBreakBefore w:val="0"/>
        <w:numPr>
          <w:ilvl w:val="0"/>
          <w:numId w:val="0"/>
        </w:numPr>
        <w:wordWrap w:val="0"/>
        <w:autoSpaceDE/>
        <w:autoSpaceDN/>
        <w:bidi w:val="0"/>
        <w:snapToGrid/>
        <w:spacing w:before="0" w:after="0" w:line="360" w:lineRule="auto"/>
        <w:ind w:right="0" w:firstLine="560"/>
        <w:jc w:val="both"/>
        <w:rPr>
          <w:rFonts w:hint="default" w:ascii="宋体" w:hAnsi="宋体" w:eastAsia="宋体"/>
          <w:color w:val="auto"/>
          <w:spacing w:val="0"/>
          <w:position w:val="0"/>
          <w:sz w:val="28"/>
          <w:szCs w:val="28"/>
        </w:rPr>
      </w:pPr>
      <w:r>
        <w:rPr>
          <w:rFonts w:hint="default" w:ascii="宋体" w:hAnsi="宋体" w:eastAsia="宋体"/>
          <w:color w:val="auto"/>
          <w:spacing w:val="0"/>
          <w:position w:val="0"/>
          <w:sz w:val="28"/>
          <w:szCs w:val="28"/>
        </w:rPr>
        <w:t>（3）演讲结尾揭示主题，启迪思想，感召听众付诸实践。 常见演讲结尾方法有：</w:t>
      </w:r>
      <w:r>
        <w:rPr>
          <w:rFonts w:hint="default" w:ascii="宋体" w:hAnsi="宋体" w:eastAsia="宋体"/>
          <w:color w:val="auto"/>
          <w:spacing w:val="0"/>
          <w:position w:val="0"/>
          <w:sz w:val="28"/>
          <w:szCs w:val="28"/>
        </w:rPr>
        <w:fldChar w:fldCharType="begin"/>
      </w:r>
      <w:r>
        <w:instrText xml:space="preserve">eq \o\ac(</w:instrText>
      </w:r>
      <w:r>
        <w:rPr>
          <w:rFonts w:hint="eastAsia" w:ascii="宋体" w:hAnsi="宋体" w:eastAsia="宋体"/>
          <w:color w:val="auto"/>
          <w:spacing w:val="0"/>
          <w:position w:val="0"/>
          <w:sz w:val="28"/>
          <w:szCs w:val="28"/>
        </w:rPr>
        <w:instrText xml:space="preserve">○</w:instrText>
      </w:r>
      <w:r>
        <w:instrText xml:space="preserve">,</w:instrText>
      </w:r>
      <w:r>
        <w:rPr>
          <w:rFonts w:hint="eastAsia" w:ascii="宋体" w:hAnsi="宋体" w:eastAsia="宋体"/>
          <w:color w:val="auto"/>
          <w:spacing w:val="0"/>
          <w:position w:val="0"/>
          <w:sz w:val="28"/>
          <w:szCs w:val="28"/>
        </w:rPr>
        <w:instrText xml:space="preserve">1</w:instrText>
      </w:r>
      <w:r>
        <w:instrText xml:space="preserve">)</w:instrText>
      </w:r>
      <w:r>
        <w:rPr>
          <w:rFonts w:hint="default" w:ascii="宋体" w:hAnsi="宋体" w:eastAsia="宋体"/>
          <w:color w:val="auto"/>
          <w:spacing w:val="0"/>
          <w:position w:val="0"/>
          <w:sz w:val="28"/>
          <w:szCs w:val="28"/>
        </w:rPr>
        <w:fldChar w:fldCharType="end"/>
      </w:r>
      <w:r>
        <w:rPr>
          <w:rFonts w:hint="default" w:ascii="宋体" w:hAnsi="宋体" w:eastAsia="宋体"/>
          <w:color w:val="auto"/>
          <w:spacing w:val="0"/>
          <w:position w:val="0"/>
          <w:sz w:val="28"/>
          <w:szCs w:val="28"/>
        </w:rPr>
        <w:t>要点作结，加强听众记忆；</w:t>
      </w:r>
      <w:r>
        <w:rPr>
          <w:rFonts w:hint="default" w:ascii="宋体" w:hAnsi="宋体" w:eastAsia="宋体"/>
          <w:color w:val="auto"/>
          <w:spacing w:val="0"/>
          <w:position w:val="0"/>
          <w:sz w:val="28"/>
          <w:szCs w:val="28"/>
        </w:rPr>
        <w:fldChar w:fldCharType="begin"/>
      </w:r>
      <w:r>
        <w:instrText xml:space="preserve">eq \o\ac(</w:instrText>
      </w:r>
      <w:r>
        <w:rPr>
          <w:rFonts w:hint="eastAsia" w:ascii="宋体" w:hAnsi="宋体" w:eastAsia="宋体"/>
          <w:color w:val="auto"/>
          <w:spacing w:val="0"/>
          <w:position w:val="0"/>
          <w:sz w:val="28"/>
          <w:szCs w:val="28"/>
        </w:rPr>
        <w:instrText xml:space="preserve">○</w:instrText>
      </w:r>
      <w:r>
        <w:instrText xml:space="preserve">,</w:instrText>
      </w:r>
      <w:r>
        <w:rPr>
          <w:rFonts w:hint="eastAsia" w:ascii="宋体" w:hAnsi="宋体" w:eastAsia="宋体"/>
          <w:color w:val="auto"/>
          <w:spacing w:val="0"/>
          <w:position w:val="0"/>
          <w:sz w:val="28"/>
          <w:szCs w:val="28"/>
        </w:rPr>
        <w:instrText xml:space="preserve">2</w:instrText>
      </w:r>
      <w:r>
        <w:instrText xml:space="preserve">)</w:instrText>
      </w:r>
      <w:r>
        <w:rPr>
          <w:rFonts w:hint="default" w:ascii="宋体" w:hAnsi="宋体" w:eastAsia="宋体"/>
          <w:color w:val="auto"/>
          <w:spacing w:val="0"/>
          <w:position w:val="0"/>
          <w:sz w:val="28"/>
          <w:szCs w:val="28"/>
        </w:rPr>
        <w:fldChar w:fldCharType="end"/>
      </w:r>
      <w:r>
        <w:rPr>
          <w:rFonts w:hint="default" w:ascii="宋体" w:hAnsi="宋体" w:eastAsia="宋体"/>
          <w:color w:val="auto"/>
          <w:spacing w:val="0"/>
          <w:position w:val="0"/>
          <w:sz w:val="28"/>
          <w:szCs w:val="28"/>
        </w:rPr>
        <w:t>展望未来，鼓舞听众斗志；</w:t>
      </w:r>
      <w:r>
        <w:rPr>
          <w:rFonts w:hint="default" w:ascii="宋体" w:hAnsi="宋体" w:eastAsia="宋体"/>
          <w:color w:val="auto"/>
          <w:spacing w:val="0"/>
          <w:position w:val="0"/>
          <w:sz w:val="28"/>
          <w:szCs w:val="28"/>
        </w:rPr>
        <w:fldChar w:fldCharType="begin"/>
      </w:r>
      <w:r>
        <w:instrText xml:space="preserve">eq \o\ac(</w:instrText>
      </w:r>
      <w:r>
        <w:rPr>
          <w:rFonts w:hint="eastAsia" w:ascii="宋体" w:hAnsi="宋体" w:eastAsia="宋体"/>
          <w:color w:val="auto"/>
          <w:spacing w:val="0"/>
          <w:position w:val="0"/>
          <w:sz w:val="28"/>
          <w:szCs w:val="28"/>
        </w:rPr>
        <w:instrText xml:space="preserve">○</w:instrText>
      </w:r>
      <w:r>
        <w:instrText xml:space="preserve">,</w:instrText>
      </w:r>
      <w:r>
        <w:rPr>
          <w:rFonts w:hint="eastAsia" w:ascii="宋体" w:hAnsi="宋体" w:eastAsia="宋体"/>
          <w:color w:val="auto"/>
          <w:spacing w:val="0"/>
          <w:position w:val="0"/>
          <w:sz w:val="28"/>
          <w:szCs w:val="28"/>
        </w:rPr>
        <w:instrText xml:space="preserve">3</w:instrText>
      </w:r>
      <w:r>
        <w:instrText xml:space="preserve">)</w:instrText>
      </w:r>
      <w:r>
        <w:rPr>
          <w:rFonts w:hint="default" w:ascii="宋体" w:hAnsi="宋体" w:eastAsia="宋体"/>
          <w:color w:val="auto"/>
          <w:spacing w:val="0"/>
          <w:position w:val="0"/>
          <w:sz w:val="28"/>
          <w:szCs w:val="28"/>
        </w:rPr>
        <w:fldChar w:fldCharType="end"/>
      </w:r>
      <w:r>
        <w:rPr>
          <w:rFonts w:hint="default" w:ascii="宋体" w:hAnsi="宋体" w:eastAsia="宋体"/>
          <w:color w:val="auto"/>
          <w:spacing w:val="0"/>
          <w:position w:val="0"/>
          <w:sz w:val="28"/>
          <w:szCs w:val="28"/>
        </w:rPr>
        <w:t>激情话语，感染听众情绪；</w:t>
      </w:r>
      <w:r>
        <w:rPr>
          <w:rFonts w:hint="default" w:ascii="宋体" w:hAnsi="宋体" w:eastAsia="宋体"/>
          <w:color w:val="auto"/>
          <w:spacing w:val="0"/>
          <w:position w:val="0"/>
          <w:sz w:val="28"/>
          <w:szCs w:val="28"/>
        </w:rPr>
        <w:fldChar w:fldCharType="begin"/>
      </w:r>
      <w:r>
        <w:instrText xml:space="preserve">eq \o\ac(</w:instrText>
      </w:r>
      <w:r>
        <w:rPr>
          <w:rFonts w:hint="eastAsia" w:ascii="宋体" w:hAnsi="宋体" w:eastAsia="宋体"/>
          <w:color w:val="auto"/>
          <w:spacing w:val="0"/>
          <w:position w:val="0"/>
          <w:sz w:val="28"/>
          <w:szCs w:val="28"/>
        </w:rPr>
        <w:instrText xml:space="preserve">○</w:instrText>
      </w:r>
      <w:r>
        <w:instrText xml:space="preserve">,</w:instrText>
      </w:r>
      <w:r>
        <w:rPr>
          <w:rFonts w:hint="eastAsia" w:ascii="宋体" w:hAnsi="宋体" w:eastAsia="宋体"/>
          <w:color w:val="auto"/>
          <w:spacing w:val="0"/>
          <w:position w:val="0"/>
          <w:sz w:val="28"/>
          <w:szCs w:val="28"/>
        </w:rPr>
        <w:instrText xml:space="preserve">4</w:instrText>
      </w:r>
      <w:r>
        <w:instrText xml:space="preserve">)</w:instrText>
      </w:r>
      <w:r>
        <w:rPr>
          <w:rFonts w:hint="default" w:ascii="宋体" w:hAnsi="宋体" w:eastAsia="宋体"/>
          <w:color w:val="auto"/>
          <w:spacing w:val="0"/>
          <w:position w:val="0"/>
          <w:sz w:val="28"/>
          <w:szCs w:val="28"/>
        </w:rPr>
        <w:fldChar w:fldCharType="end"/>
      </w:r>
      <w:r>
        <w:rPr>
          <w:rFonts w:hint="default" w:ascii="宋体" w:hAnsi="宋体" w:eastAsia="宋体"/>
          <w:color w:val="auto"/>
          <w:spacing w:val="0"/>
          <w:position w:val="0"/>
          <w:sz w:val="28"/>
          <w:szCs w:val="28"/>
        </w:rPr>
        <w:t>引用名言，升华演讲主题。</w:t>
      </w:r>
    </w:p>
    <w:p>
      <w:pPr>
        <w:pageBreakBefore w:val="0"/>
        <w:numPr>
          <w:ilvl w:val="0"/>
          <w:numId w:val="0"/>
        </w:numPr>
        <w:wordWrap w:val="0"/>
        <w:autoSpaceDE/>
        <w:autoSpaceDN/>
        <w:bidi w:val="0"/>
        <w:snapToGrid/>
        <w:spacing w:before="0" w:after="0" w:line="360" w:lineRule="auto"/>
        <w:ind w:right="0" w:firstLine="562"/>
        <w:jc w:val="both"/>
        <w:rPr>
          <w:rFonts w:hint="default" w:ascii="宋体" w:hAnsi="宋体" w:eastAsia="宋体"/>
          <w:b/>
          <w:color w:val="auto"/>
          <w:spacing w:val="0"/>
          <w:position w:val="0"/>
          <w:sz w:val="28"/>
          <w:szCs w:val="28"/>
        </w:rPr>
      </w:pPr>
      <w:r>
        <w:rPr>
          <w:rFonts w:hint="default" w:ascii="宋体" w:hAnsi="宋体" w:eastAsia="宋体"/>
          <w:b/>
          <w:color w:val="auto"/>
          <w:spacing w:val="0"/>
          <w:position w:val="0"/>
          <w:sz w:val="28"/>
          <w:szCs w:val="28"/>
        </w:rPr>
        <w:t xml:space="preserve">二、语言表达：2.0分 </w:t>
      </w:r>
    </w:p>
    <w:p>
      <w:pPr>
        <w:pageBreakBefore w:val="0"/>
        <w:numPr>
          <w:ilvl w:val="0"/>
          <w:numId w:val="0"/>
        </w:numPr>
        <w:wordWrap w:val="0"/>
        <w:autoSpaceDE/>
        <w:autoSpaceDN/>
        <w:bidi w:val="0"/>
        <w:snapToGrid/>
        <w:spacing w:before="0" w:after="0" w:line="360" w:lineRule="auto"/>
        <w:ind w:right="0" w:firstLine="562"/>
        <w:jc w:val="both"/>
        <w:rPr>
          <w:rFonts w:hint="default" w:ascii="宋体" w:hAnsi="宋体" w:eastAsia="宋体"/>
          <w:color w:val="auto"/>
          <w:spacing w:val="0"/>
          <w:position w:val="0"/>
          <w:sz w:val="28"/>
          <w:szCs w:val="28"/>
        </w:rPr>
      </w:pPr>
      <w:r>
        <w:rPr>
          <w:rFonts w:hint="default" w:ascii="宋体" w:hAnsi="宋体" w:eastAsia="宋体"/>
          <w:b/>
          <w:color w:val="auto"/>
          <w:spacing w:val="0"/>
          <w:position w:val="0"/>
          <w:sz w:val="28"/>
          <w:szCs w:val="28"/>
        </w:rPr>
        <w:t>1、表达</w:t>
      </w:r>
      <w:r>
        <w:rPr>
          <w:rFonts w:hint="default" w:ascii="宋体" w:hAnsi="宋体" w:eastAsia="宋体"/>
          <w:color w:val="auto"/>
          <w:spacing w:val="0"/>
          <w:position w:val="0"/>
          <w:sz w:val="28"/>
          <w:szCs w:val="28"/>
        </w:rPr>
        <w:t>（2.0分）口齿清晰，自然流畅，准确简明，语速适当，富有节奏感，脱稿演讲。</w:t>
      </w:r>
    </w:p>
    <w:p>
      <w:pPr>
        <w:pageBreakBefore w:val="0"/>
        <w:numPr>
          <w:ilvl w:val="0"/>
          <w:numId w:val="0"/>
        </w:numPr>
        <w:wordWrap w:val="0"/>
        <w:autoSpaceDE/>
        <w:autoSpaceDN/>
        <w:bidi w:val="0"/>
        <w:snapToGrid/>
        <w:spacing w:before="0" w:after="0" w:line="360" w:lineRule="auto"/>
        <w:ind w:right="0" w:firstLine="560"/>
        <w:jc w:val="both"/>
        <w:rPr>
          <w:rFonts w:hint="default" w:ascii="宋体" w:hAnsi="宋体" w:eastAsia="宋体"/>
          <w:color w:val="auto"/>
          <w:spacing w:val="0"/>
          <w:position w:val="0"/>
          <w:sz w:val="28"/>
          <w:szCs w:val="28"/>
        </w:rPr>
      </w:pPr>
      <w:r>
        <w:rPr>
          <w:rFonts w:hint="default" w:ascii="宋体" w:hAnsi="宋体" w:eastAsia="宋体"/>
          <w:color w:val="auto"/>
          <w:spacing w:val="0"/>
          <w:position w:val="0"/>
          <w:sz w:val="28"/>
          <w:szCs w:val="28"/>
        </w:rPr>
        <w:t>（1）情感声情并茂， 能通过自己的语音表达感染听众。</w:t>
      </w:r>
    </w:p>
    <w:p>
      <w:pPr>
        <w:pageBreakBefore w:val="0"/>
        <w:numPr>
          <w:ilvl w:val="0"/>
          <w:numId w:val="0"/>
        </w:numPr>
        <w:wordWrap w:val="0"/>
        <w:autoSpaceDE/>
        <w:autoSpaceDN/>
        <w:bidi w:val="0"/>
        <w:snapToGrid/>
        <w:spacing w:before="0" w:after="0" w:line="360" w:lineRule="auto"/>
        <w:ind w:right="0" w:firstLine="560"/>
        <w:jc w:val="both"/>
        <w:rPr>
          <w:rFonts w:hint="default" w:ascii="宋体" w:hAnsi="宋体" w:eastAsia="宋体"/>
          <w:color w:val="auto"/>
          <w:spacing w:val="0"/>
          <w:position w:val="0"/>
          <w:sz w:val="28"/>
          <w:szCs w:val="28"/>
        </w:rPr>
      </w:pPr>
      <w:r>
        <w:rPr>
          <w:rFonts w:hint="default" w:ascii="宋体" w:hAnsi="宋体" w:eastAsia="宋体"/>
          <w:color w:val="auto"/>
          <w:spacing w:val="0"/>
          <w:position w:val="0"/>
          <w:sz w:val="28"/>
          <w:szCs w:val="28"/>
        </w:rPr>
        <w:t>（2）语调抑扬顿挫，能使人通过声音有效捕捉到演讲重点。</w:t>
      </w:r>
    </w:p>
    <w:p>
      <w:pPr>
        <w:pageBreakBefore w:val="0"/>
        <w:numPr>
          <w:ilvl w:val="0"/>
          <w:numId w:val="0"/>
        </w:numPr>
        <w:wordWrap w:val="0"/>
        <w:autoSpaceDE/>
        <w:autoSpaceDN/>
        <w:bidi w:val="0"/>
        <w:snapToGrid/>
        <w:spacing w:before="0" w:after="0" w:line="360" w:lineRule="auto"/>
        <w:ind w:right="0" w:firstLine="560"/>
        <w:jc w:val="both"/>
        <w:rPr>
          <w:rFonts w:hint="default" w:ascii="宋体" w:hAnsi="宋体" w:eastAsia="宋体"/>
          <w:color w:val="auto"/>
          <w:spacing w:val="0"/>
          <w:position w:val="0"/>
          <w:sz w:val="28"/>
          <w:szCs w:val="28"/>
        </w:rPr>
      </w:pPr>
      <w:r>
        <w:rPr>
          <w:rFonts w:hint="default" w:ascii="宋体" w:hAnsi="宋体" w:eastAsia="宋体"/>
          <w:color w:val="auto"/>
          <w:spacing w:val="0"/>
          <w:position w:val="0"/>
          <w:sz w:val="28"/>
          <w:szCs w:val="28"/>
        </w:rPr>
        <w:t>（3）语言表达自然，不忸怩做作，给人较重表演痕迹。</w:t>
      </w:r>
    </w:p>
    <w:p>
      <w:pPr>
        <w:pageBreakBefore w:val="0"/>
        <w:numPr>
          <w:ilvl w:val="0"/>
          <w:numId w:val="0"/>
        </w:numPr>
        <w:wordWrap w:val="0"/>
        <w:autoSpaceDE/>
        <w:autoSpaceDN/>
        <w:bidi w:val="0"/>
        <w:snapToGrid/>
        <w:spacing w:before="0" w:after="0" w:line="360" w:lineRule="auto"/>
        <w:ind w:right="0" w:firstLine="560"/>
        <w:jc w:val="both"/>
        <w:rPr>
          <w:rFonts w:hint="default" w:ascii="宋体" w:hAnsi="宋体" w:eastAsia="宋体"/>
          <w:color w:val="auto"/>
          <w:spacing w:val="0"/>
          <w:position w:val="0"/>
          <w:sz w:val="28"/>
          <w:szCs w:val="28"/>
        </w:rPr>
      </w:pPr>
      <w:r>
        <w:rPr>
          <w:rFonts w:hint="default" w:ascii="宋体" w:hAnsi="宋体" w:eastAsia="宋体"/>
          <w:color w:val="auto"/>
          <w:spacing w:val="0"/>
          <w:position w:val="0"/>
          <w:sz w:val="28"/>
          <w:szCs w:val="28"/>
        </w:rPr>
        <w:t>（4）语音清晰，声音洪亮，普通话标准。</w:t>
      </w:r>
    </w:p>
    <w:p>
      <w:pPr>
        <w:pageBreakBefore w:val="0"/>
        <w:numPr>
          <w:ilvl w:val="0"/>
          <w:numId w:val="0"/>
        </w:numPr>
        <w:wordWrap w:val="0"/>
        <w:autoSpaceDE/>
        <w:autoSpaceDN/>
        <w:bidi w:val="0"/>
        <w:snapToGrid/>
        <w:spacing w:before="0" w:after="0" w:line="360" w:lineRule="auto"/>
        <w:ind w:right="0" w:firstLine="562"/>
        <w:jc w:val="both"/>
        <w:rPr>
          <w:rFonts w:hint="default" w:ascii="宋体" w:hAnsi="宋体" w:eastAsia="宋体"/>
          <w:b/>
          <w:color w:val="auto"/>
          <w:spacing w:val="0"/>
          <w:position w:val="0"/>
          <w:sz w:val="28"/>
          <w:szCs w:val="28"/>
        </w:rPr>
      </w:pPr>
      <w:r>
        <w:rPr>
          <w:rFonts w:hint="default" w:ascii="宋体" w:hAnsi="宋体" w:eastAsia="宋体"/>
          <w:b/>
          <w:color w:val="auto"/>
          <w:spacing w:val="0"/>
          <w:position w:val="0"/>
          <w:sz w:val="28"/>
          <w:szCs w:val="28"/>
        </w:rPr>
        <w:t>三、形象风度：1.0分</w:t>
      </w:r>
    </w:p>
    <w:p>
      <w:pPr>
        <w:pageBreakBefore w:val="0"/>
        <w:numPr>
          <w:ilvl w:val="0"/>
          <w:numId w:val="0"/>
        </w:numPr>
        <w:wordWrap w:val="0"/>
        <w:autoSpaceDE/>
        <w:autoSpaceDN/>
        <w:bidi w:val="0"/>
        <w:snapToGrid/>
        <w:spacing w:before="0" w:after="0" w:line="360" w:lineRule="auto"/>
        <w:ind w:right="0" w:firstLine="560"/>
        <w:jc w:val="both"/>
        <w:rPr>
          <w:rFonts w:hint="default" w:ascii="宋体" w:hAnsi="宋体" w:eastAsia="宋体"/>
          <w:color w:val="auto"/>
          <w:spacing w:val="0"/>
          <w:position w:val="0"/>
          <w:sz w:val="28"/>
          <w:szCs w:val="28"/>
        </w:rPr>
      </w:pPr>
      <w:r>
        <w:rPr>
          <w:rFonts w:hint="default" w:ascii="宋体" w:hAnsi="宋体" w:eastAsia="宋体"/>
          <w:color w:val="auto"/>
          <w:spacing w:val="0"/>
          <w:position w:val="0"/>
          <w:sz w:val="28"/>
          <w:szCs w:val="28"/>
        </w:rPr>
        <w:t>1、举止（0.5分）讲究演讲技巧，动作恰当，自然得体，朝气蓬勃，精神饱满。</w:t>
      </w:r>
    </w:p>
    <w:p>
      <w:pPr>
        <w:pageBreakBefore w:val="0"/>
        <w:numPr>
          <w:ilvl w:val="0"/>
          <w:numId w:val="0"/>
        </w:numPr>
        <w:wordWrap w:val="0"/>
        <w:autoSpaceDE/>
        <w:autoSpaceDN/>
        <w:bidi w:val="0"/>
        <w:snapToGrid/>
        <w:spacing w:before="0" w:after="0" w:line="360" w:lineRule="auto"/>
        <w:ind w:right="0" w:firstLine="560"/>
        <w:jc w:val="both"/>
        <w:rPr>
          <w:rFonts w:hint="default" w:ascii="宋体" w:hAnsi="宋体" w:eastAsia="宋体"/>
          <w:color w:val="auto"/>
          <w:spacing w:val="0"/>
          <w:position w:val="0"/>
          <w:sz w:val="28"/>
          <w:szCs w:val="28"/>
        </w:rPr>
      </w:pPr>
      <w:r>
        <w:rPr>
          <w:rFonts w:hint="default" w:ascii="宋体" w:hAnsi="宋体" w:eastAsia="宋体"/>
          <w:color w:val="auto"/>
          <w:spacing w:val="0"/>
          <w:position w:val="0"/>
          <w:sz w:val="28"/>
          <w:szCs w:val="28"/>
        </w:rPr>
        <w:t>2、仪态（0.5分）服装整洁，端庄大方，上下场致意，答谢等。</w:t>
      </w:r>
    </w:p>
    <w:p>
      <w:pPr>
        <w:pageBreakBefore w:val="0"/>
        <w:numPr>
          <w:ilvl w:val="0"/>
          <w:numId w:val="0"/>
        </w:numPr>
        <w:wordWrap w:val="0"/>
        <w:autoSpaceDE/>
        <w:autoSpaceDN/>
        <w:bidi w:val="0"/>
        <w:snapToGrid/>
        <w:spacing w:before="0" w:after="0" w:line="360" w:lineRule="auto"/>
        <w:ind w:right="0" w:firstLine="562"/>
        <w:jc w:val="both"/>
        <w:rPr>
          <w:rFonts w:hint="default" w:ascii="宋体" w:hAnsi="宋体" w:eastAsia="宋体"/>
          <w:b/>
          <w:color w:val="auto"/>
          <w:spacing w:val="0"/>
          <w:position w:val="0"/>
          <w:sz w:val="28"/>
          <w:szCs w:val="28"/>
        </w:rPr>
      </w:pPr>
      <w:r>
        <w:rPr>
          <w:rFonts w:hint="default" w:ascii="宋体" w:hAnsi="宋体" w:eastAsia="宋体"/>
          <w:b/>
          <w:color w:val="auto"/>
          <w:spacing w:val="0"/>
          <w:position w:val="0"/>
          <w:sz w:val="28"/>
          <w:szCs w:val="28"/>
        </w:rPr>
        <w:t>四、综合印象：1.0分</w:t>
      </w:r>
    </w:p>
    <w:p>
      <w:pPr>
        <w:pageBreakBefore w:val="0"/>
        <w:numPr>
          <w:ilvl w:val="0"/>
          <w:numId w:val="0"/>
        </w:numPr>
        <w:wordWrap w:val="0"/>
        <w:autoSpaceDE/>
        <w:autoSpaceDN/>
        <w:bidi w:val="0"/>
        <w:snapToGrid/>
        <w:spacing w:before="0" w:after="0" w:line="360" w:lineRule="auto"/>
        <w:ind w:right="0" w:firstLine="560"/>
        <w:jc w:val="both"/>
        <w:rPr>
          <w:rFonts w:hint="default" w:ascii="宋体" w:hAnsi="宋体" w:eastAsia="宋体"/>
          <w:color w:val="auto"/>
          <w:spacing w:val="0"/>
          <w:position w:val="0"/>
          <w:sz w:val="28"/>
          <w:szCs w:val="28"/>
        </w:rPr>
      </w:pPr>
      <w:r>
        <w:rPr>
          <w:rFonts w:hint="default" w:ascii="宋体" w:hAnsi="宋体" w:eastAsia="宋体"/>
          <w:color w:val="auto"/>
          <w:spacing w:val="0"/>
          <w:position w:val="0"/>
          <w:sz w:val="28"/>
          <w:szCs w:val="28"/>
        </w:rPr>
        <w:t>由评委根据演讲选手的临场表现作出综合演讲素质的评价。如观众反应、时间把握等。</w:t>
      </w:r>
    </w:p>
    <w:p>
      <w:pPr>
        <w:pageBreakBefore w:val="0"/>
        <w:numPr>
          <w:ilvl w:val="0"/>
          <w:numId w:val="0"/>
        </w:numPr>
        <w:wordWrap w:val="0"/>
        <w:autoSpaceDE/>
        <w:autoSpaceDN/>
        <w:bidi w:val="0"/>
        <w:snapToGrid/>
        <w:spacing w:before="0" w:after="0" w:line="360" w:lineRule="auto"/>
        <w:ind w:right="0" w:firstLine="0"/>
        <w:jc w:val="left"/>
        <w:rPr>
          <w:rFonts w:hint="default" w:ascii="宋体" w:hAnsi="宋体" w:eastAsia="宋体"/>
          <w:b/>
          <w:color w:val="auto"/>
          <w:spacing w:val="0"/>
          <w:position w:val="0"/>
          <w:sz w:val="28"/>
          <w:szCs w:val="28"/>
        </w:rPr>
      </w:pPr>
      <w:r>
        <w:rPr>
          <w:rFonts w:hint="default" w:ascii="宋体" w:hAnsi="宋体" w:eastAsia="宋体"/>
          <w:b/>
          <w:color w:val="auto"/>
          <w:spacing w:val="0"/>
          <w:position w:val="0"/>
          <w:sz w:val="28"/>
          <w:szCs w:val="28"/>
        </w:rPr>
        <w:t>十、演讲稿件上交方式</w:t>
      </w:r>
    </w:p>
    <w:p>
      <w:pPr>
        <w:pageBreakBefore w:val="0"/>
        <w:numPr>
          <w:ilvl w:val="0"/>
          <w:numId w:val="0"/>
        </w:numPr>
        <w:wordWrap w:val="0"/>
        <w:autoSpaceDE/>
        <w:autoSpaceDN/>
        <w:bidi w:val="0"/>
        <w:snapToGrid/>
        <w:spacing w:before="0" w:after="0" w:line="360" w:lineRule="auto"/>
        <w:ind w:right="0" w:firstLine="426"/>
        <w:jc w:val="left"/>
        <w:rPr>
          <w:rFonts w:hint="default" w:ascii="宋体" w:hAnsi="宋体" w:eastAsia="宋体"/>
          <w:color w:val="auto"/>
          <w:spacing w:val="0"/>
          <w:position w:val="0"/>
          <w:sz w:val="28"/>
          <w:szCs w:val="28"/>
        </w:rPr>
      </w:pPr>
      <w:r>
        <w:rPr>
          <w:rFonts w:hint="default" w:ascii="宋体" w:hAnsi="宋体" w:eastAsia="宋体"/>
          <w:color w:val="auto"/>
          <w:spacing w:val="0"/>
          <w:position w:val="0"/>
          <w:sz w:val="28"/>
          <w:szCs w:val="28"/>
        </w:rPr>
        <w:t>各省、自治区、直辖市关心下一代工作委员会，教育厅、局（教委）关心下一代工作委员会按照演讲成果展示分配名额将演讲稿件于6月8日之前上交到全国“中华魂”主题教育活动组委会办公室，上交演讲稿件需注明作品名称、作者姓名、联系方式、性别、年龄、所在学校、年（班）级、指导教师等。</w:t>
      </w:r>
    </w:p>
    <w:p>
      <w:pPr>
        <w:pageBreakBefore w:val="0"/>
        <w:numPr>
          <w:ilvl w:val="0"/>
          <w:numId w:val="0"/>
        </w:numPr>
        <w:wordWrap w:val="0"/>
        <w:autoSpaceDE/>
        <w:autoSpaceDN/>
        <w:bidi w:val="0"/>
        <w:snapToGrid/>
        <w:spacing w:before="0" w:after="0" w:line="360" w:lineRule="auto"/>
        <w:ind w:right="0" w:firstLine="426"/>
        <w:jc w:val="left"/>
        <w:rPr>
          <w:rFonts w:hint="default" w:ascii="宋体" w:hAnsi="宋体" w:eastAsia="宋体"/>
          <w:color w:val="auto"/>
          <w:spacing w:val="0"/>
          <w:position w:val="0"/>
          <w:sz w:val="28"/>
          <w:szCs w:val="28"/>
        </w:rPr>
      </w:pPr>
    </w:p>
    <w:p>
      <w:pPr>
        <w:pageBreakBefore w:val="0"/>
        <w:numPr>
          <w:ilvl w:val="0"/>
          <w:numId w:val="0"/>
        </w:numPr>
        <w:wordWrap w:val="0"/>
        <w:autoSpaceDE/>
        <w:autoSpaceDN/>
        <w:bidi w:val="0"/>
        <w:snapToGrid/>
        <w:spacing w:before="0" w:after="0" w:line="360" w:lineRule="auto"/>
        <w:ind w:left="-149" w:right="-512" w:firstLine="1414"/>
        <w:jc w:val="both"/>
        <w:rPr>
          <w:rFonts w:hint="default" w:ascii="Times New Roman" w:hAnsi="宋体" w:eastAsia="宋体"/>
          <w:color w:val="auto"/>
          <w:spacing w:val="0"/>
          <w:position w:val="0"/>
          <w:sz w:val="28"/>
          <w:szCs w:val="28"/>
        </w:rPr>
      </w:pPr>
      <w:r>
        <w:rPr>
          <w:rFonts w:hint="default" w:ascii="Times New Roman" w:hAnsi="宋体" w:eastAsia="宋体"/>
          <w:color w:val="auto"/>
          <w:spacing w:val="0"/>
          <w:position w:val="0"/>
          <w:sz w:val="28"/>
          <w:szCs w:val="28"/>
        </w:rPr>
        <w:t>全国“中华魂”主题教育活动组委会邮箱：</w:t>
      </w:r>
    </w:p>
    <w:p>
      <w:pPr>
        <w:pageBreakBefore w:val="0"/>
        <w:numPr>
          <w:ilvl w:val="0"/>
          <w:numId w:val="0"/>
        </w:numPr>
        <w:wordWrap w:val="0"/>
        <w:autoSpaceDE/>
        <w:autoSpaceDN/>
        <w:bidi w:val="0"/>
        <w:snapToGrid/>
        <w:spacing w:before="0" w:after="0" w:line="360" w:lineRule="auto"/>
        <w:ind w:left="-149" w:right="-512" w:firstLine="574"/>
        <w:jc w:val="both"/>
        <w:rPr>
          <w:rFonts w:hint="default" w:ascii="宋体" w:hAnsi="宋体" w:eastAsia="宋体"/>
          <w:color w:val="auto"/>
          <w:spacing w:val="0"/>
          <w:position w:val="0"/>
          <w:sz w:val="28"/>
          <w:szCs w:val="28"/>
        </w:rPr>
      </w:pPr>
      <w:r>
        <w:rPr>
          <w:rFonts w:hint="default" w:ascii="Times New Roman" w:hAnsi="宋体" w:eastAsia="宋体"/>
          <w:color w:val="auto"/>
          <w:spacing w:val="0"/>
          <w:position w:val="0"/>
          <w:sz w:val="28"/>
          <w:szCs w:val="28"/>
        </w:rPr>
        <w:t xml:space="preserve">            zhonghuahun2009@sina.com</w:t>
      </w:r>
    </w:p>
    <w:p>
      <w:pPr>
        <w:pageBreakBefore w:val="0"/>
        <w:numPr>
          <w:ilvl w:val="0"/>
          <w:numId w:val="0"/>
        </w:numPr>
        <w:wordWrap w:val="0"/>
        <w:autoSpaceDE/>
        <w:autoSpaceDN/>
        <w:bidi w:val="0"/>
        <w:snapToGrid/>
        <w:spacing w:before="0" w:after="0" w:line="240" w:lineRule="auto"/>
        <w:ind w:right="0" w:firstLine="0"/>
        <w:jc w:val="both"/>
        <w:rPr>
          <w:rFonts w:hint="default" w:ascii="Times New Roman" w:hAnsi="宋体" w:eastAsia="宋体"/>
          <w:color w:val="auto"/>
          <w:spacing w:val="0"/>
          <w:position w:val="0"/>
          <w:sz w:val="21"/>
          <w:szCs w:val="21"/>
        </w:rPr>
      </w:pPr>
      <w:bookmarkStart w:id="2" w:name="_GoBack"/>
      <w:r>
        <w:rPr>
          <w:sz w:val="20"/>
        </w:rPr>
        <w:pict>
          <v:shape id="WordPictureWatermark11" o:spid="_x0000_s1027" o:spt="75" type="#_x0000_t75" style="position:absolute;left:0pt;margin-left:265.75pt;margin-top:608.5pt;height:126.9pt;width:126.9pt;mso-position-horizontal-relative:page;mso-position-vertical-relative:page;z-index:-251625472;mso-width-relative:page;mso-height-relative:page;" filled="t" o:preferrelative="t" coordsize="21600,21600">
            <v:path/>
            <v:fill on="t" focussize="0,0"/>
            <v:stroke joinstyle="miter"/>
            <v:imagedata r:id="rId5" o:title=" "/>
            <o:lock v:ext="edit" aspectratio="t"/>
          </v:shape>
        </w:pict>
      </w:r>
      <w:bookmarkEnd w:id="2"/>
    </w:p>
    <w:p>
      <w:pPr>
        <w:pageBreakBefore w:val="0"/>
        <w:numPr>
          <w:ilvl w:val="0"/>
          <w:numId w:val="0"/>
        </w:numPr>
        <w:wordWrap w:val="0"/>
        <w:autoSpaceDE/>
        <w:autoSpaceDN/>
        <w:bidi w:val="0"/>
        <w:snapToGrid/>
        <w:spacing w:before="0" w:after="0" w:line="240" w:lineRule="auto"/>
        <w:ind w:right="0" w:firstLine="0"/>
        <w:jc w:val="both"/>
        <w:rPr>
          <w:rFonts w:hint="default" w:ascii="Times New Roman" w:hAnsi="宋体" w:eastAsia="宋体"/>
          <w:color w:val="auto"/>
          <w:spacing w:val="0"/>
          <w:position w:val="0"/>
          <w:sz w:val="21"/>
          <w:szCs w:val="21"/>
        </w:rPr>
      </w:pPr>
    </w:p>
    <w:p>
      <w:pPr>
        <w:pageBreakBefore w:val="0"/>
        <w:numPr>
          <w:ilvl w:val="0"/>
          <w:numId w:val="0"/>
        </w:numPr>
        <w:wordWrap w:val="0"/>
        <w:autoSpaceDE/>
        <w:autoSpaceDN/>
        <w:bidi w:val="0"/>
        <w:snapToGrid/>
        <w:spacing w:before="0" w:after="0" w:line="240" w:lineRule="auto"/>
        <w:ind w:right="0" w:firstLine="0"/>
        <w:jc w:val="both"/>
        <w:rPr>
          <w:rFonts w:hint="default" w:ascii="Times New Roman" w:hAnsi="宋体" w:eastAsia="宋体"/>
          <w:color w:val="auto"/>
          <w:spacing w:val="0"/>
          <w:position w:val="0"/>
          <w:sz w:val="21"/>
          <w:szCs w:val="21"/>
        </w:rPr>
      </w:pPr>
    </w:p>
    <w:p>
      <w:pPr>
        <w:pageBreakBefore w:val="0"/>
        <w:numPr>
          <w:ilvl w:val="0"/>
          <w:numId w:val="0"/>
        </w:numPr>
        <w:wordWrap w:val="0"/>
        <w:autoSpaceDE/>
        <w:autoSpaceDN/>
        <w:bidi w:val="0"/>
        <w:snapToGrid/>
        <w:spacing w:before="0" w:after="0" w:line="480" w:lineRule="exact"/>
        <w:ind w:right="0" w:firstLine="0"/>
        <w:jc w:val="both"/>
        <w:rPr>
          <w:rFonts w:hint="default" w:ascii="宋体" w:hAnsi="宋体" w:eastAsia="宋体"/>
          <w:color w:val="auto"/>
          <w:spacing w:val="0"/>
          <w:position w:val="0"/>
          <w:sz w:val="28"/>
          <w:szCs w:val="28"/>
        </w:rPr>
      </w:pPr>
      <w:r>
        <w:rPr>
          <w:rFonts w:hint="default" w:ascii="Times New Roman" w:hAnsi="宋体" w:eastAsia="宋体"/>
          <w:color w:val="auto"/>
          <w:spacing w:val="0"/>
          <w:position w:val="0"/>
          <w:sz w:val="21"/>
          <w:szCs w:val="21"/>
        </w:rPr>
        <w:t xml:space="preserve">                             </w:t>
      </w:r>
      <w:r>
        <w:rPr>
          <w:rFonts w:hint="default" w:ascii="宋体" w:hAnsi="宋体" w:eastAsia="宋体"/>
          <w:color w:val="auto"/>
          <w:spacing w:val="0"/>
          <w:position w:val="0"/>
          <w:sz w:val="28"/>
          <w:szCs w:val="28"/>
        </w:rPr>
        <w:t>全国“中华魂”主题教育活动组委会</w:t>
      </w:r>
    </w:p>
    <w:p>
      <w:pPr>
        <w:pageBreakBefore w:val="0"/>
        <w:numPr>
          <w:ilvl w:val="0"/>
          <w:numId w:val="0"/>
        </w:numPr>
        <w:wordWrap w:val="0"/>
        <w:autoSpaceDE/>
        <w:autoSpaceDN/>
        <w:bidi w:val="0"/>
        <w:snapToGrid/>
        <w:spacing w:before="0" w:after="0" w:line="480" w:lineRule="exact"/>
        <w:ind w:right="0" w:firstLine="0"/>
        <w:jc w:val="both"/>
        <w:rPr>
          <w:rFonts w:hint="default" w:ascii="宋体" w:hAnsi="宋体" w:eastAsia="宋体"/>
          <w:color w:val="auto"/>
          <w:spacing w:val="0"/>
          <w:position w:val="0"/>
          <w:sz w:val="28"/>
          <w:szCs w:val="28"/>
        </w:rPr>
      </w:pPr>
      <w:r>
        <w:rPr>
          <w:rFonts w:hint="default" w:ascii="宋体" w:hAnsi="宋体" w:eastAsia="宋体"/>
          <w:color w:val="auto"/>
          <w:spacing w:val="0"/>
          <w:position w:val="0"/>
          <w:sz w:val="28"/>
          <w:szCs w:val="28"/>
        </w:rPr>
        <w:t xml:space="preserve">                                 办公室</w:t>
      </w:r>
    </w:p>
    <w:p>
      <w:pPr>
        <w:pageBreakBefore w:val="0"/>
        <w:numPr>
          <w:ilvl w:val="0"/>
          <w:numId w:val="0"/>
        </w:numPr>
        <w:wordWrap w:val="0"/>
        <w:autoSpaceDE/>
        <w:autoSpaceDN/>
        <w:bidi w:val="0"/>
        <w:snapToGrid/>
        <w:spacing w:before="0" w:after="0" w:line="240" w:lineRule="auto"/>
        <w:ind w:right="0" w:firstLine="0"/>
        <w:jc w:val="both"/>
        <w:rPr>
          <w:rFonts w:hint="default" w:ascii="Calibri" w:hAnsi="宋体" w:eastAsia="宋体"/>
          <w:color w:val="auto"/>
          <w:position w:val="0"/>
          <w:sz w:val="21"/>
          <w:szCs w:val="21"/>
        </w:rPr>
      </w:pPr>
      <w:r>
        <w:rPr>
          <w:rFonts w:hint="default" w:ascii="宋体" w:hAnsi="宋体" w:eastAsia="宋体"/>
          <w:color w:val="auto"/>
          <w:spacing w:val="0"/>
          <w:position w:val="0"/>
          <w:sz w:val="28"/>
          <w:szCs w:val="28"/>
        </w:rPr>
        <w:t xml:space="preserve">                             2019年4月28日</w:t>
      </w:r>
    </w:p>
    <w:sectPr>
      <w:footerReference r:id="rId3" w:type="default"/>
      <w:footnotePr>
        <w:numFmt w:val="decimal"/>
      </w:footnotePr>
      <w:pgSz w:w="11906" w:h="16838"/>
      <w:pgMar w:top="1701" w:right="1440" w:bottom="1440" w:left="1440" w:header="708" w:footer="708" w:gutter="0"/>
      <w:pgNumType w:fmt="decimal"/>
      <w:docGrid w:linePitch="360" w:charSpace="61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Malgun Gothic">
    <w:panose1 w:val="020B0503020000020004"/>
    <w:charset w:val="81"/>
    <w:family w:val="auto"/>
    <w:pitch w:val="default"/>
    <w:sig w:usb0="900002AF" w:usb1="01D77CFB" w:usb2="00000012" w:usb3="00000000" w:csb0="0008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numPr>
        <w:ilvl w:val="0"/>
        <w:numId w:val="0"/>
      </w:numPr>
      <w:wordWrap w:val="0"/>
      <w:spacing w:before="0" w:after="0" w:line="311" w:lineRule="auto"/>
      <w:ind w:left="0" w:firstLine="0"/>
      <w:jc w:val="center"/>
      <w:rPr>
        <w:rFonts w:hint="default" w:ascii="Calibri" w:hAnsi="宋体" w:eastAsia="宋体"/>
        <w:color w:val="auto"/>
        <w:position w:val="0"/>
        <w:sz w:val="21"/>
        <w:szCs w:val="21"/>
      </w:rPr>
    </w:pPr>
    <w:r>
      <w:rPr>
        <w:rFonts w:hint="default" w:ascii="Calibri" w:hAnsi="宋体" w:eastAsia="宋体"/>
        <w:color w:val="auto"/>
        <w:position w:val="0"/>
        <w:sz w:val="21"/>
        <w:szCs w:val="21"/>
      </w:rPr>
      <w:fldChar w:fldCharType="begin"/>
    </w:r>
    <w:r>
      <w:instrText xml:space="preserve">PAGE  \* MERGEFORMAT</w:instrText>
    </w:r>
    <w:r>
      <w:fldChar w:fldCharType="separate"/>
    </w:r>
    <w:r>
      <w:rPr>
        <w:rFonts w:hint="default" w:ascii="Calibri" w:hAnsi="宋体" w:eastAsia="宋体"/>
        <w:color w:val="auto"/>
        <w:position w:val="0"/>
        <w:sz w:val="21"/>
        <w:szCs w:val="21"/>
      </w:rPr>
      <w:t>1</w:t>
    </w:r>
    <w:r>
      <w:rPr>
        <w:rFonts w:hint="default" w:ascii="Calibri" w:hAnsi="宋体" w:eastAsia="宋体"/>
        <w:color w:val="auto"/>
        <w:position w:val="0"/>
        <w:sz w:val="21"/>
        <w:szCs w:val="21"/>
      </w:rPr>
      <w:fldChar w:fldCharType="end"/>
    </w:r>
  </w:p>
  <w:p>
    <w:pPr>
      <w:numPr>
        <w:ilvl w:val="0"/>
        <w:numId w:val="0"/>
      </w:numPr>
      <w:wordWrap w:val="0"/>
      <w:spacing w:before="0" w:after="0" w:line="311" w:lineRule="auto"/>
      <w:ind w:left="0" w:firstLine="0"/>
      <w:jc w:val="both"/>
      <w:rPr>
        <w:rFonts w:hint="default" w:ascii="Calibri" w:hAnsi="宋体" w:eastAsia="宋体"/>
        <w:color w:val="auto"/>
        <w:position w:val="0"/>
        <w:sz w:val="21"/>
        <w:szCs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00000"/>
    <w:multiLevelType w:val="multilevel"/>
    <w:tmpl w:val="2F000000"/>
    <w:lvl w:ilvl="0" w:tentative="0">
      <w:start w:val="6"/>
      <w:numFmt w:val="japaneseCounting"/>
      <w:lvlText w:val="%1、"/>
      <w:lvlJc w:val="left"/>
      <w:pPr>
        <w:pageBreakBefore w:val="0"/>
        <w:widowControl/>
        <w:tabs>
          <w:tab w:val="left" w:pos="720"/>
        </w:tabs>
        <w:kinsoku/>
        <w:overflowPunct/>
        <w:autoSpaceDE/>
        <w:autoSpaceDN/>
        <w:ind w:left="720" w:hanging="720"/>
        <w:textAlignment w:val="baseline"/>
      </w:pPr>
      <w:rPr>
        <w:rFonts w:ascii="Times New Roman" w:hAnsi="Times New Roman" w:eastAsia="宋体"/>
        <w:b/>
        <w:w w:val="100"/>
        <w:sz w:val="28"/>
        <w:szCs w:val="28"/>
      </w:rPr>
    </w:lvl>
    <w:lvl w:ilvl="1" w:tentative="0">
      <w:start w:val="1"/>
      <w:numFmt w:val="lowerLetter"/>
      <w:lvlText w:val="%2)"/>
      <w:lvlJc w:val="left"/>
      <w:pPr>
        <w:pageBreakBefore w:val="0"/>
        <w:widowControl/>
        <w:tabs>
          <w:tab w:val="left" w:pos="840"/>
        </w:tabs>
        <w:kinsoku/>
        <w:overflowPunct/>
        <w:autoSpaceDE/>
        <w:autoSpaceDN/>
        <w:ind w:left="840" w:hanging="420"/>
        <w:textAlignment w:val="baseline"/>
      </w:pPr>
      <w:rPr>
        <w:rFonts w:ascii="宋体" w:hAnsi="宋体" w:eastAsia="宋体"/>
        <w:w w:val="100"/>
      </w:rPr>
    </w:lvl>
    <w:lvl w:ilvl="2" w:tentative="0">
      <w:start w:val="1"/>
      <w:numFmt w:val="lowerRoman"/>
      <w:lvlText w:val="%3."/>
      <w:lvlJc w:val="right"/>
      <w:pPr>
        <w:pageBreakBefore w:val="0"/>
        <w:widowControl/>
        <w:tabs>
          <w:tab w:val="left" w:pos="1260"/>
        </w:tabs>
        <w:kinsoku/>
        <w:overflowPunct/>
        <w:autoSpaceDE/>
        <w:autoSpaceDN/>
        <w:ind w:left="1260" w:hanging="420"/>
        <w:textAlignment w:val="baseline"/>
      </w:pPr>
      <w:rPr>
        <w:rFonts w:ascii="宋体" w:hAnsi="宋体" w:eastAsia="宋体"/>
        <w:w w:val="100"/>
      </w:rPr>
    </w:lvl>
    <w:lvl w:ilvl="3" w:tentative="0">
      <w:start w:val="1"/>
      <w:numFmt w:val="decimal"/>
      <w:lvlText w:val="%4."/>
      <w:lvlJc w:val="left"/>
      <w:pPr>
        <w:pageBreakBefore w:val="0"/>
        <w:widowControl/>
        <w:tabs>
          <w:tab w:val="left" w:pos="1680"/>
        </w:tabs>
        <w:kinsoku/>
        <w:overflowPunct/>
        <w:autoSpaceDE/>
        <w:autoSpaceDN/>
        <w:ind w:left="1680" w:hanging="420"/>
        <w:textAlignment w:val="baseline"/>
      </w:pPr>
      <w:rPr>
        <w:rFonts w:ascii="宋体" w:hAnsi="宋体" w:eastAsia="宋体"/>
        <w:w w:val="100"/>
      </w:rPr>
    </w:lvl>
    <w:lvl w:ilvl="4" w:tentative="0">
      <w:start w:val="1"/>
      <w:numFmt w:val="lowerLetter"/>
      <w:lvlText w:val="%5)"/>
      <w:lvlJc w:val="left"/>
      <w:pPr>
        <w:pageBreakBefore w:val="0"/>
        <w:widowControl/>
        <w:tabs>
          <w:tab w:val="left" w:pos="2100"/>
        </w:tabs>
        <w:kinsoku/>
        <w:overflowPunct/>
        <w:autoSpaceDE/>
        <w:autoSpaceDN/>
        <w:ind w:left="2100" w:hanging="420"/>
        <w:textAlignment w:val="baseline"/>
      </w:pPr>
      <w:rPr>
        <w:rFonts w:ascii="宋体" w:hAnsi="宋体" w:eastAsia="宋体"/>
        <w:w w:val="100"/>
      </w:rPr>
    </w:lvl>
    <w:lvl w:ilvl="5" w:tentative="0">
      <w:start w:val="1"/>
      <w:numFmt w:val="lowerRoman"/>
      <w:lvlText w:val="%6."/>
      <w:lvlJc w:val="right"/>
      <w:pPr>
        <w:pageBreakBefore w:val="0"/>
        <w:widowControl/>
        <w:tabs>
          <w:tab w:val="left" w:pos="2520"/>
        </w:tabs>
        <w:kinsoku/>
        <w:overflowPunct/>
        <w:autoSpaceDE/>
        <w:autoSpaceDN/>
        <w:ind w:left="2520" w:hanging="420"/>
        <w:textAlignment w:val="baseline"/>
      </w:pPr>
      <w:rPr>
        <w:rFonts w:ascii="宋体" w:hAnsi="宋体" w:eastAsia="宋体"/>
        <w:w w:val="100"/>
      </w:rPr>
    </w:lvl>
    <w:lvl w:ilvl="6" w:tentative="0">
      <w:start w:val="1"/>
      <w:numFmt w:val="decimal"/>
      <w:lvlText w:val="%7."/>
      <w:lvlJc w:val="left"/>
      <w:pPr>
        <w:pageBreakBefore w:val="0"/>
        <w:widowControl/>
        <w:tabs>
          <w:tab w:val="left" w:pos="2940"/>
        </w:tabs>
        <w:kinsoku/>
        <w:overflowPunct/>
        <w:autoSpaceDE/>
        <w:autoSpaceDN/>
        <w:ind w:left="2940" w:hanging="420"/>
        <w:textAlignment w:val="baseline"/>
      </w:pPr>
      <w:rPr>
        <w:rFonts w:ascii="宋体" w:hAnsi="宋体" w:eastAsia="宋体"/>
        <w:w w:val="100"/>
      </w:rPr>
    </w:lvl>
    <w:lvl w:ilvl="7" w:tentative="0">
      <w:start w:val="1"/>
      <w:numFmt w:val="lowerLetter"/>
      <w:lvlText w:val="%8)"/>
      <w:lvlJc w:val="left"/>
      <w:pPr>
        <w:pageBreakBefore w:val="0"/>
        <w:widowControl/>
        <w:tabs>
          <w:tab w:val="left" w:pos="3360"/>
        </w:tabs>
        <w:kinsoku/>
        <w:overflowPunct/>
        <w:autoSpaceDE/>
        <w:autoSpaceDN/>
        <w:ind w:left="3360" w:hanging="420"/>
        <w:textAlignment w:val="baseline"/>
      </w:pPr>
      <w:rPr>
        <w:rFonts w:ascii="宋体" w:hAnsi="宋体" w:eastAsia="宋体"/>
        <w:w w:val="100"/>
      </w:rPr>
    </w:lvl>
    <w:lvl w:ilvl="8" w:tentative="0">
      <w:start w:val="1"/>
      <w:numFmt w:val="lowerRoman"/>
      <w:lvlText w:val="%9."/>
      <w:lvlJc w:val="right"/>
      <w:pPr>
        <w:pageBreakBefore w:val="0"/>
        <w:widowControl/>
        <w:tabs>
          <w:tab w:val="left" w:pos="3780"/>
        </w:tabs>
        <w:kinsoku/>
        <w:overflowPunct/>
        <w:autoSpaceDE/>
        <w:autoSpaceDN/>
        <w:ind w:left="3780" w:hanging="420"/>
        <w:textAlignment w:val="baseline"/>
      </w:pPr>
      <w:rPr>
        <w:rFonts w:ascii="宋体" w:hAnsi="宋体" w:eastAsia="宋体"/>
        <w:w w:val="100"/>
      </w:rPr>
    </w:lvl>
  </w:abstractNum>
  <w:abstractNum w:abstractNumId="1">
    <w:nsid w:val="2F000001"/>
    <w:multiLevelType w:val="multilevel"/>
    <w:tmpl w:val="2F000001"/>
    <w:lvl w:ilvl="0" w:tentative="0">
      <w:start w:val="7"/>
      <w:numFmt w:val="japaneseCounting"/>
      <w:lvlText w:val="%1、"/>
      <w:lvlJc w:val="left"/>
      <w:pPr>
        <w:pageBreakBefore w:val="0"/>
        <w:widowControl/>
        <w:kinsoku/>
        <w:overflowPunct/>
        <w:autoSpaceDE/>
        <w:autoSpaceDN/>
        <w:ind w:left="720" w:hanging="720"/>
        <w:textAlignment w:val="baseline"/>
      </w:pPr>
      <w:rPr>
        <w:rFonts w:ascii="Times New Roman" w:hAnsi="Times New Roman" w:eastAsia="宋体"/>
        <w:b/>
        <w:w w:val="100"/>
        <w:sz w:val="28"/>
        <w:szCs w:val="28"/>
      </w:rPr>
    </w:lvl>
    <w:lvl w:ilvl="1" w:tentative="0">
      <w:start w:val="1"/>
      <w:numFmt w:val="lowerLetter"/>
      <w:lvlText w:val="%2)"/>
      <w:lvlJc w:val="left"/>
      <w:pPr>
        <w:pageBreakBefore w:val="0"/>
        <w:widowControl/>
        <w:kinsoku/>
        <w:overflowPunct/>
        <w:autoSpaceDE/>
        <w:autoSpaceDN/>
        <w:ind w:left="840" w:hanging="420"/>
        <w:textAlignment w:val="baseline"/>
      </w:pPr>
      <w:rPr>
        <w:rFonts w:ascii="宋体" w:hAnsi="宋体" w:eastAsia="宋体"/>
        <w:w w:val="100"/>
      </w:rPr>
    </w:lvl>
    <w:lvl w:ilvl="2" w:tentative="0">
      <w:start w:val="1"/>
      <w:numFmt w:val="lowerRoman"/>
      <w:lvlText w:val="%3."/>
      <w:lvlJc w:val="right"/>
      <w:pPr>
        <w:pageBreakBefore w:val="0"/>
        <w:widowControl/>
        <w:kinsoku/>
        <w:overflowPunct/>
        <w:autoSpaceDE/>
        <w:autoSpaceDN/>
        <w:ind w:left="1260" w:hanging="420"/>
        <w:textAlignment w:val="baseline"/>
      </w:pPr>
      <w:rPr>
        <w:rFonts w:ascii="宋体" w:hAnsi="宋体" w:eastAsia="宋体"/>
        <w:w w:val="100"/>
      </w:rPr>
    </w:lvl>
    <w:lvl w:ilvl="3" w:tentative="0">
      <w:start w:val="1"/>
      <w:numFmt w:val="decimal"/>
      <w:lvlText w:val="%4."/>
      <w:lvlJc w:val="left"/>
      <w:pPr>
        <w:pageBreakBefore w:val="0"/>
        <w:widowControl/>
        <w:kinsoku/>
        <w:overflowPunct/>
        <w:autoSpaceDE/>
        <w:autoSpaceDN/>
        <w:ind w:left="1680" w:hanging="420"/>
        <w:textAlignment w:val="baseline"/>
      </w:pPr>
      <w:rPr>
        <w:rFonts w:ascii="宋体" w:hAnsi="宋体" w:eastAsia="宋体"/>
        <w:w w:val="100"/>
      </w:rPr>
    </w:lvl>
    <w:lvl w:ilvl="4" w:tentative="0">
      <w:start w:val="1"/>
      <w:numFmt w:val="lowerLetter"/>
      <w:lvlText w:val="%5)"/>
      <w:lvlJc w:val="left"/>
      <w:pPr>
        <w:pageBreakBefore w:val="0"/>
        <w:widowControl/>
        <w:kinsoku/>
        <w:overflowPunct/>
        <w:autoSpaceDE/>
        <w:autoSpaceDN/>
        <w:ind w:left="2100" w:hanging="420"/>
        <w:textAlignment w:val="baseline"/>
      </w:pPr>
      <w:rPr>
        <w:rFonts w:ascii="宋体" w:hAnsi="宋体" w:eastAsia="宋体"/>
        <w:w w:val="100"/>
      </w:rPr>
    </w:lvl>
    <w:lvl w:ilvl="5" w:tentative="0">
      <w:start w:val="1"/>
      <w:numFmt w:val="lowerRoman"/>
      <w:lvlText w:val="%6."/>
      <w:lvlJc w:val="right"/>
      <w:pPr>
        <w:pageBreakBefore w:val="0"/>
        <w:widowControl/>
        <w:kinsoku/>
        <w:overflowPunct/>
        <w:autoSpaceDE/>
        <w:autoSpaceDN/>
        <w:ind w:left="2520" w:hanging="420"/>
        <w:textAlignment w:val="baseline"/>
      </w:pPr>
      <w:rPr>
        <w:rFonts w:ascii="宋体" w:hAnsi="宋体" w:eastAsia="宋体"/>
        <w:w w:val="100"/>
      </w:rPr>
    </w:lvl>
    <w:lvl w:ilvl="6" w:tentative="0">
      <w:start w:val="1"/>
      <w:numFmt w:val="decimal"/>
      <w:lvlText w:val="%7."/>
      <w:lvlJc w:val="left"/>
      <w:pPr>
        <w:pageBreakBefore w:val="0"/>
        <w:widowControl/>
        <w:kinsoku/>
        <w:overflowPunct/>
        <w:autoSpaceDE/>
        <w:autoSpaceDN/>
        <w:ind w:left="2940" w:hanging="420"/>
        <w:textAlignment w:val="baseline"/>
      </w:pPr>
      <w:rPr>
        <w:rFonts w:ascii="宋体" w:hAnsi="宋体" w:eastAsia="宋体"/>
        <w:w w:val="100"/>
      </w:rPr>
    </w:lvl>
    <w:lvl w:ilvl="7" w:tentative="0">
      <w:start w:val="1"/>
      <w:numFmt w:val="lowerLetter"/>
      <w:lvlText w:val="%8)"/>
      <w:lvlJc w:val="left"/>
      <w:pPr>
        <w:pageBreakBefore w:val="0"/>
        <w:widowControl/>
        <w:kinsoku/>
        <w:overflowPunct/>
        <w:autoSpaceDE/>
        <w:autoSpaceDN/>
        <w:ind w:left="3360" w:hanging="420"/>
        <w:textAlignment w:val="baseline"/>
      </w:pPr>
      <w:rPr>
        <w:rFonts w:ascii="宋体" w:hAnsi="宋体" w:eastAsia="宋体"/>
        <w:w w:val="100"/>
      </w:rPr>
    </w:lvl>
    <w:lvl w:ilvl="8" w:tentative="0">
      <w:start w:val="1"/>
      <w:numFmt w:val="lowerRoman"/>
      <w:lvlText w:val="%9."/>
      <w:lvlJc w:val="right"/>
      <w:pPr>
        <w:pageBreakBefore w:val="0"/>
        <w:widowControl/>
        <w:kinsoku/>
        <w:overflowPunct/>
        <w:autoSpaceDE/>
        <w:autoSpaceDN/>
        <w:ind w:left="3780" w:hanging="420"/>
        <w:textAlignment w:val="baseline"/>
      </w:pPr>
      <w:rPr>
        <w:rFonts w:ascii="宋体" w:hAnsi="宋体" w:eastAsia="宋体"/>
        <w:w w:val="10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documentProtection w:enforcement="0"/>
  <w:defaultTabStop w:val="800"/>
  <w:displayHorizontalDrawingGridEvery w:val="0"/>
  <w:displayVerticalDrawingGridEvery w:val="2"/>
  <w:noPunctuationKerning w:val="1"/>
  <w:characterSpacingControl w:val="doNotCompress"/>
  <w:compat>
    <w:balanceSingleByteDoubleByteWidth/>
    <w:useFELayout/>
    <w:compatSetting w:name="compatibilityMode" w:uri="http://schemas.microsoft.com/office/word" w:val="15"/>
  </w:compat>
  <w:rsids>
    <w:rsidRoot w:val="00000000"/>
    <w:rsid w:val="2B0666DE"/>
    <w:rsid w:val="2EFC6887"/>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6" w:semiHidden="0" w:name="Title"/>
    <w:lsdException w:unhideWhenUsed="0" w:uiPriority="0" w:semiHidden="0" w:name="Closing"/>
    <w:lsdException w:unhideWhenUsed="0" w:uiPriority="0" w:semiHidden="0" w:name="Signature"/>
    <w:lsdException w:qFormat="1" w:uiPriority="2"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6"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0" w:semiHidden="0" w:name="Strong"/>
    <w:lsdException w:qFormat="1" w:unhideWhenUsed="0" w:uiPriority="18"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7"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w w:val="100"/>
      <w:sz w:val="21"/>
      <w:szCs w:val="21"/>
      <w:shd w:val="clear"/>
    </w:rPr>
  </w:style>
  <w:style w:type="paragraph" w:styleId="2">
    <w:name w:val="heading 1"/>
    <w:next w:val="1"/>
    <w:qFormat/>
    <w:uiPriority w:val="7"/>
    <w:pPr>
      <w:jc w:val="both"/>
    </w:pPr>
    <w:rPr>
      <w:w w:val="100"/>
      <w:sz w:val="28"/>
      <w:szCs w:val="28"/>
      <w:shd w:val="clear"/>
    </w:rPr>
  </w:style>
  <w:style w:type="paragraph" w:styleId="3">
    <w:name w:val="heading 2"/>
    <w:next w:val="1"/>
    <w:qFormat/>
    <w:uiPriority w:val="8"/>
    <w:pPr>
      <w:jc w:val="both"/>
    </w:pPr>
    <w:rPr>
      <w:w w:val="100"/>
      <w:sz w:val="21"/>
      <w:szCs w:val="21"/>
      <w:shd w:val="clear"/>
    </w:rPr>
  </w:style>
  <w:style w:type="paragraph" w:styleId="4">
    <w:name w:val="heading 3"/>
    <w:next w:val="1"/>
    <w:qFormat/>
    <w:uiPriority w:val="9"/>
    <w:pPr>
      <w:ind w:left="1000" w:hanging="400"/>
      <w:jc w:val="both"/>
    </w:pPr>
    <w:rPr>
      <w:w w:val="100"/>
      <w:sz w:val="21"/>
      <w:szCs w:val="21"/>
      <w:shd w:val="clear"/>
    </w:rPr>
  </w:style>
  <w:style w:type="paragraph" w:styleId="5">
    <w:name w:val="heading 4"/>
    <w:next w:val="1"/>
    <w:qFormat/>
    <w:uiPriority w:val="10"/>
    <w:pPr>
      <w:ind w:left="1200" w:hanging="400"/>
      <w:jc w:val="both"/>
    </w:pPr>
    <w:rPr>
      <w:b/>
      <w:w w:val="100"/>
      <w:sz w:val="21"/>
      <w:szCs w:val="21"/>
      <w:shd w:val="clear"/>
    </w:rPr>
  </w:style>
  <w:style w:type="paragraph" w:styleId="6">
    <w:name w:val="heading 5"/>
    <w:next w:val="1"/>
    <w:qFormat/>
    <w:uiPriority w:val="11"/>
    <w:pPr>
      <w:ind w:left="1400" w:hanging="400"/>
      <w:jc w:val="both"/>
    </w:pPr>
    <w:rPr>
      <w:w w:val="100"/>
      <w:sz w:val="21"/>
      <w:szCs w:val="21"/>
      <w:shd w:val="clear"/>
    </w:rPr>
  </w:style>
  <w:style w:type="paragraph" w:styleId="7">
    <w:name w:val="heading 6"/>
    <w:next w:val="1"/>
    <w:qFormat/>
    <w:uiPriority w:val="12"/>
    <w:pPr>
      <w:ind w:left="1600" w:hanging="400"/>
      <w:jc w:val="both"/>
    </w:pPr>
    <w:rPr>
      <w:b/>
      <w:w w:val="100"/>
      <w:sz w:val="21"/>
      <w:szCs w:val="21"/>
      <w:shd w:val="clear"/>
    </w:rPr>
  </w:style>
  <w:style w:type="paragraph" w:styleId="8">
    <w:name w:val="heading 7"/>
    <w:next w:val="1"/>
    <w:qFormat/>
    <w:uiPriority w:val="13"/>
    <w:pPr>
      <w:ind w:left="1800" w:hanging="400"/>
      <w:jc w:val="both"/>
    </w:pPr>
    <w:rPr>
      <w:w w:val="100"/>
      <w:sz w:val="21"/>
      <w:szCs w:val="21"/>
      <w:shd w:val="clear"/>
    </w:rPr>
  </w:style>
  <w:style w:type="paragraph" w:styleId="9">
    <w:name w:val="heading 8"/>
    <w:next w:val="1"/>
    <w:qFormat/>
    <w:uiPriority w:val="14"/>
    <w:pPr>
      <w:ind w:left="2000" w:hanging="400"/>
      <w:jc w:val="both"/>
    </w:pPr>
    <w:rPr>
      <w:w w:val="100"/>
      <w:sz w:val="21"/>
      <w:szCs w:val="21"/>
      <w:shd w:val="clear"/>
    </w:rPr>
  </w:style>
  <w:style w:type="paragraph" w:styleId="10">
    <w:name w:val="heading 9"/>
    <w:next w:val="1"/>
    <w:qFormat/>
    <w:uiPriority w:val="15"/>
    <w:pPr>
      <w:ind w:left="2200" w:hanging="400"/>
      <w:jc w:val="both"/>
    </w:pPr>
    <w:rPr>
      <w:w w:val="100"/>
      <w:sz w:val="21"/>
      <w:szCs w:val="21"/>
      <w:shd w:val="clear"/>
    </w:rPr>
  </w:style>
  <w:style w:type="character" w:default="1" w:styleId="23">
    <w:name w:val="Default Paragraph Font"/>
    <w:semiHidden/>
    <w:unhideWhenUsed/>
    <w:qFormat/>
    <w:uiPriority w:val="2"/>
    <w:rPr>
      <w:w w:val="100"/>
      <w:sz w:val="21"/>
      <w:szCs w:val="21"/>
      <w:shd w:val="clear"/>
    </w:rPr>
  </w:style>
  <w:style w:type="table" w:default="1" w:styleId="22">
    <w:name w:val="Normal Table"/>
    <w:qFormat/>
    <w:uiPriority w:val="37"/>
    <w:tblPr>
      <w:tblLayout w:type="fixed"/>
      <w:tblCellMar>
        <w:top w:w="0" w:type="dxa"/>
        <w:left w:w="108" w:type="dxa"/>
        <w:bottom w:w="0" w:type="dxa"/>
        <w:right w:w="108" w:type="dxa"/>
      </w:tblCellMar>
    </w:tblPr>
  </w:style>
  <w:style w:type="paragraph" w:styleId="11">
    <w:name w:val="toc 7"/>
    <w:next w:val="1"/>
    <w:unhideWhenUsed/>
    <w:qFormat/>
    <w:uiPriority w:val="34"/>
    <w:pPr>
      <w:ind w:left="2550" w:firstLine="0"/>
      <w:jc w:val="both"/>
    </w:pPr>
    <w:rPr>
      <w:w w:val="100"/>
      <w:sz w:val="21"/>
      <w:szCs w:val="21"/>
      <w:shd w:val="clear"/>
    </w:rPr>
  </w:style>
  <w:style w:type="paragraph" w:styleId="12">
    <w:name w:val="toc 5"/>
    <w:next w:val="1"/>
    <w:unhideWhenUsed/>
    <w:qFormat/>
    <w:uiPriority w:val="32"/>
    <w:pPr>
      <w:ind w:left="1700" w:firstLine="0"/>
      <w:jc w:val="both"/>
    </w:pPr>
    <w:rPr>
      <w:w w:val="100"/>
      <w:sz w:val="21"/>
      <w:szCs w:val="21"/>
      <w:shd w:val="clear"/>
    </w:rPr>
  </w:style>
  <w:style w:type="paragraph" w:styleId="13">
    <w:name w:val="toc 3"/>
    <w:next w:val="1"/>
    <w:unhideWhenUsed/>
    <w:qFormat/>
    <w:uiPriority w:val="30"/>
    <w:pPr>
      <w:ind w:left="850" w:firstLine="0"/>
      <w:jc w:val="both"/>
    </w:pPr>
    <w:rPr>
      <w:w w:val="100"/>
      <w:sz w:val="21"/>
      <w:szCs w:val="21"/>
      <w:shd w:val="clear"/>
    </w:rPr>
  </w:style>
  <w:style w:type="paragraph" w:styleId="14">
    <w:name w:val="toc 8"/>
    <w:next w:val="1"/>
    <w:unhideWhenUsed/>
    <w:qFormat/>
    <w:uiPriority w:val="35"/>
    <w:pPr>
      <w:ind w:left="2975" w:firstLine="0"/>
      <w:jc w:val="both"/>
    </w:pPr>
    <w:rPr>
      <w:w w:val="100"/>
      <w:sz w:val="21"/>
      <w:szCs w:val="21"/>
      <w:shd w:val="clear"/>
    </w:rPr>
  </w:style>
  <w:style w:type="paragraph" w:styleId="15">
    <w:name w:val="toc 1"/>
    <w:next w:val="1"/>
    <w:unhideWhenUsed/>
    <w:qFormat/>
    <w:uiPriority w:val="28"/>
    <w:pPr>
      <w:jc w:val="both"/>
    </w:pPr>
    <w:rPr>
      <w:w w:val="100"/>
      <w:sz w:val="21"/>
      <w:szCs w:val="21"/>
      <w:shd w:val="clear"/>
    </w:rPr>
  </w:style>
  <w:style w:type="paragraph" w:styleId="16">
    <w:name w:val="toc 4"/>
    <w:next w:val="1"/>
    <w:unhideWhenUsed/>
    <w:qFormat/>
    <w:uiPriority w:val="31"/>
    <w:pPr>
      <w:ind w:left="1275" w:firstLine="0"/>
      <w:jc w:val="both"/>
    </w:pPr>
    <w:rPr>
      <w:w w:val="100"/>
      <w:sz w:val="21"/>
      <w:szCs w:val="21"/>
      <w:shd w:val="clear"/>
    </w:rPr>
  </w:style>
  <w:style w:type="paragraph" w:styleId="17">
    <w:name w:val="Subtitle"/>
    <w:qFormat/>
    <w:uiPriority w:val="16"/>
    <w:pPr>
      <w:jc w:val="center"/>
    </w:pPr>
    <w:rPr>
      <w:w w:val="100"/>
      <w:sz w:val="24"/>
      <w:szCs w:val="24"/>
      <w:shd w:val="clear"/>
    </w:rPr>
  </w:style>
  <w:style w:type="paragraph" w:styleId="18">
    <w:name w:val="toc 6"/>
    <w:next w:val="1"/>
    <w:unhideWhenUsed/>
    <w:qFormat/>
    <w:uiPriority w:val="33"/>
    <w:pPr>
      <w:ind w:left="2125" w:firstLine="0"/>
      <w:jc w:val="both"/>
    </w:pPr>
    <w:rPr>
      <w:w w:val="100"/>
      <w:sz w:val="21"/>
      <w:szCs w:val="21"/>
      <w:shd w:val="clear"/>
    </w:rPr>
  </w:style>
  <w:style w:type="paragraph" w:styleId="19">
    <w:name w:val="toc 2"/>
    <w:next w:val="1"/>
    <w:unhideWhenUsed/>
    <w:qFormat/>
    <w:uiPriority w:val="29"/>
    <w:pPr>
      <w:ind w:left="425" w:firstLine="0"/>
      <w:jc w:val="both"/>
    </w:pPr>
    <w:rPr>
      <w:w w:val="100"/>
      <w:sz w:val="21"/>
      <w:szCs w:val="21"/>
      <w:shd w:val="clear"/>
    </w:rPr>
  </w:style>
  <w:style w:type="paragraph" w:styleId="20">
    <w:name w:val="toc 9"/>
    <w:next w:val="1"/>
    <w:unhideWhenUsed/>
    <w:qFormat/>
    <w:uiPriority w:val="36"/>
    <w:pPr>
      <w:ind w:left="3400" w:firstLine="0"/>
      <w:jc w:val="both"/>
    </w:pPr>
    <w:rPr>
      <w:w w:val="100"/>
      <w:sz w:val="21"/>
      <w:szCs w:val="21"/>
      <w:shd w:val="clear"/>
    </w:rPr>
  </w:style>
  <w:style w:type="paragraph" w:styleId="21">
    <w:name w:val="Title"/>
    <w:qFormat/>
    <w:uiPriority w:val="6"/>
    <w:pPr>
      <w:jc w:val="center"/>
    </w:pPr>
    <w:rPr>
      <w:b/>
      <w:w w:val="100"/>
      <w:sz w:val="32"/>
      <w:szCs w:val="32"/>
      <w:shd w:val="clear"/>
    </w:rPr>
  </w:style>
  <w:style w:type="character" w:styleId="24">
    <w:name w:val="Strong"/>
    <w:qFormat/>
    <w:uiPriority w:val="20"/>
    <w:rPr>
      <w:b/>
      <w:w w:val="100"/>
      <w:sz w:val="21"/>
      <w:szCs w:val="21"/>
      <w:shd w:val="clear"/>
    </w:rPr>
  </w:style>
  <w:style w:type="character" w:styleId="25">
    <w:name w:val="Emphasis"/>
    <w:qFormat/>
    <w:uiPriority w:val="18"/>
    <w:rPr>
      <w:i/>
      <w:w w:val="100"/>
      <w:sz w:val="21"/>
      <w:szCs w:val="21"/>
      <w:shd w:val="clear"/>
    </w:rPr>
  </w:style>
  <w:style w:type="paragraph" w:styleId="26">
    <w:name w:val="No Spacing"/>
    <w:qFormat/>
    <w:uiPriority w:val="5"/>
    <w:pPr>
      <w:jc w:val="both"/>
    </w:pPr>
    <w:rPr>
      <w:w w:val="100"/>
      <w:sz w:val="21"/>
      <w:szCs w:val="21"/>
      <w:shd w:val="clear"/>
    </w:rPr>
  </w:style>
  <w:style w:type="character" w:customStyle="1" w:styleId="27">
    <w:name w:val="Subtle Emphasis"/>
    <w:qFormat/>
    <w:uiPriority w:val="17"/>
    <w:rPr>
      <w:i/>
      <w:color w:val="404040"/>
      <w:w w:val="100"/>
      <w:sz w:val="21"/>
      <w:szCs w:val="21"/>
      <w:shd w:val="clear"/>
    </w:rPr>
  </w:style>
  <w:style w:type="character" w:customStyle="1" w:styleId="28">
    <w:name w:val="Intense Emphasis"/>
    <w:qFormat/>
    <w:uiPriority w:val="19"/>
    <w:rPr>
      <w:i/>
      <w:color w:val="5B9BD5"/>
      <w:w w:val="100"/>
      <w:sz w:val="21"/>
      <w:szCs w:val="21"/>
      <w:shd w:val="clear"/>
    </w:rPr>
  </w:style>
  <w:style w:type="paragraph" w:styleId="29">
    <w:name w:val="Quote"/>
    <w:qFormat/>
    <w:uiPriority w:val="21"/>
    <w:pPr>
      <w:ind w:left="864" w:right="864" w:firstLine="0"/>
      <w:jc w:val="center"/>
    </w:pPr>
    <w:rPr>
      <w:i/>
      <w:color w:val="404040"/>
      <w:w w:val="100"/>
      <w:sz w:val="21"/>
      <w:szCs w:val="21"/>
      <w:shd w:val="clear"/>
    </w:rPr>
  </w:style>
  <w:style w:type="paragraph" w:styleId="30">
    <w:name w:val="Intense Quote"/>
    <w:qFormat/>
    <w:uiPriority w:val="22"/>
    <w:pPr>
      <w:ind w:left="950" w:right="950" w:firstLine="0"/>
      <w:jc w:val="center"/>
    </w:pPr>
    <w:rPr>
      <w:i/>
      <w:color w:val="5B9BD5"/>
      <w:w w:val="100"/>
      <w:sz w:val="21"/>
      <w:szCs w:val="21"/>
      <w:shd w:val="clear"/>
    </w:rPr>
  </w:style>
  <w:style w:type="character" w:customStyle="1" w:styleId="31">
    <w:name w:val="Subtle Reference"/>
    <w:qFormat/>
    <w:uiPriority w:val="23"/>
    <w:rPr>
      <w:smallCaps/>
      <w:color w:val="5A5A5A"/>
      <w:w w:val="100"/>
      <w:sz w:val="21"/>
      <w:szCs w:val="21"/>
      <w:shd w:val="clear"/>
    </w:rPr>
  </w:style>
  <w:style w:type="character" w:customStyle="1" w:styleId="32">
    <w:name w:val="Intense Reference"/>
    <w:qFormat/>
    <w:uiPriority w:val="24"/>
    <w:rPr>
      <w:b/>
      <w:smallCaps/>
      <w:color w:val="5B9BD5"/>
      <w:w w:val="100"/>
      <w:sz w:val="21"/>
      <w:szCs w:val="21"/>
      <w:shd w:val="clear"/>
    </w:rPr>
  </w:style>
  <w:style w:type="character" w:customStyle="1" w:styleId="33">
    <w:name w:val="Book Title"/>
    <w:qFormat/>
    <w:uiPriority w:val="25"/>
    <w:rPr>
      <w:b/>
      <w:i/>
      <w:w w:val="100"/>
      <w:sz w:val="21"/>
      <w:szCs w:val="21"/>
      <w:shd w:val="clear"/>
    </w:rPr>
  </w:style>
  <w:style w:type="paragraph" w:styleId="34">
    <w:name w:val="List Paragraph"/>
    <w:qFormat/>
    <w:uiPriority w:val="26"/>
    <w:pPr>
      <w:ind w:left="850" w:firstLine="0"/>
      <w:jc w:val="both"/>
    </w:pPr>
    <w:rPr>
      <w:w w:val="100"/>
      <w:sz w:val="21"/>
      <w:szCs w:val="21"/>
      <w:shd w:val="clear"/>
    </w:rPr>
  </w:style>
  <w:style w:type="paragraph" w:customStyle="1" w:styleId="35">
    <w:name w:val="TOC Heading"/>
    <w:unhideWhenUsed/>
    <w:qFormat/>
    <w:uiPriority w:val="27"/>
    <w:pPr>
      <w:jc w:val="both"/>
    </w:pPr>
    <w:rPr>
      <w:color w:val="2E74B5"/>
      <w:w w:val="100"/>
      <w:sz w:val="32"/>
      <w:szCs w:val="32"/>
      <w:shd w:val="cle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121</Words>
  <Characters>0</Characters>
  <Lines>0</Lines>
  <Paragraphs>0</Paragraphs>
  <TotalTime>1</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2019-05-10T06:32:35Z</dcterms:created>
  <dc:creator>Administrator</dc:creator>
  <cp:lastModifiedBy>椿儿1417489406</cp:lastModifiedBy>
  <dcterms:modified xsi:type="dcterms:W3CDTF">2019-05-10T06:34:23Z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